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D1" w:rsidRDefault="00F74198" w:rsidP="00C239D1"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BB0F8A0" wp14:editId="1F3EDC75">
            <wp:simplePos x="0" y="0"/>
            <wp:positionH relativeFrom="column">
              <wp:posOffset>2466340</wp:posOffset>
            </wp:positionH>
            <wp:positionV relativeFrom="paragraph">
              <wp:posOffset>172085</wp:posOffset>
            </wp:positionV>
            <wp:extent cx="685800" cy="638175"/>
            <wp:effectExtent l="0" t="0" r="0" b="9525"/>
            <wp:wrapSquare wrapText="right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198" w:rsidRDefault="00F74198" w:rsidP="00F74198">
      <w:pPr>
        <w:jc w:val="center"/>
        <w:rPr>
          <w:b/>
          <w:i/>
          <w:color w:val="FF0000"/>
          <w:sz w:val="28"/>
          <w:szCs w:val="28"/>
        </w:rPr>
      </w:pPr>
    </w:p>
    <w:p w:rsidR="00F74198" w:rsidRDefault="00F74198" w:rsidP="00F74198">
      <w:pPr>
        <w:jc w:val="center"/>
        <w:rPr>
          <w:color w:val="FF0000"/>
          <w:sz w:val="28"/>
          <w:szCs w:val="28"/>
        </w:rPr>
      </w:pPr>
    </w:p>
    <w:p w:rsidR="00F74198" w:rsidRDefault="00F74198" w:rsidP="00F74198">
      <w:pPr>
        <w:jc w:val="center"/>
        <w:rPr>
          <w:b/>
          <w:i/>
          <w:color w:val="FF0000"/>
          <w:sz w:val="28"/>
          <w:szCs w:val="28"/>
        </w:rPr>
      </w:pPr>
    </w:p>
    <w:p w:rsidR="00F74198" w:rsidRPr="00FE17D0" w:rsidRDefault="00F74198" w:rsidP="00F74198">
      <w:pPr>
        <w:jc w:val="center"/>
        <w:rPr>
          <w:rFonts w:ascii="Arial" w:hAnsi="Arial" w:cs="Arial"/>
          <w:lang w:val="ru-RU"/>
        </w:rPr>
      </w:pPr>
      <w:r w:rsidRPr="00FE17D0">
        <w:rPr>
          <w:rFonts w:ascii="Arial" w:hAnsi="Arial" w:cs="Arial"/>
          <w:lang w:val="ru-RU"/>
        </w:rPr>
        <w:t>Администрация Оленьевского сельского поселения</w:t>
      </w:r>
    </w:p>
    <w:p w:rsidR="00F74198" w:rsidRPr="00FE17D0" w:rsidRDefault="00F74198" w:rsidP="00F74198">
      <w:pPr>
        <w:jc w:val="center"/>
        <w:rPr>
          <w:rFonts w:ascii="Arial" w:hAnsi="Arial" w:cs="Arial"/>
          <w:lang w:val="ru-RU"/>
        </w:rPr>
      </w:pPr>
      <w:proofErr w:type="spellStart"/>
      <w:r w:rsidRPr="00FE17D0">
        <w:rPr>
          <w:rFonts w:ascii="Arial" w:hAnsi="Arial" w:cs="Arial"/>
          <w:lang w:val="ru-RU"/>
        </w:rPr>
        <w:t>Дубовский</w:t>
      </w:r>
      <w:proofErr w:type="spellEnd"/>
      <w:r w:rsidRPr="00FE17D0">
        <w:rPr>
          <w:rFonts w:ascii="Arial" w:hAnsi="Arial" w:cs="Arial"/>
          <w:lang w:val="ru-RU"/>
        </w:rPr>
        <w:t xml:space="preserve"> муниципальный район Волгоградская область</w:t>
      </w:r>
    </w:p>
    <w:p w:rsidR="00F74198" w:rsidRPr="00FE17D0" w:rsidRDefault="00F74198" w:rsidP="00FE17D0">
      <w:pPr>
        <w:ind w:hanging="284"/>
        <w:jc w:val="center"/>
        <w:rPr>
          <w:rFonts w:ascii="Arial" w:hAnsi="Arial" w:cs="Arial"/>
          <w:lang w:val="ru-RU"/>
        </w:rPr>
      </w:pPr>
      <w:r w:rsidRPr="00FE17D0">
        <w:rPr>
          <w:rFonts w:ascii="Arial" w:hAnsi="Arial" w:cs="Arial"/>
          <w:lang w:val="ru-RU"/>
        </w:rPr>
        <w:t>_________________________________________________________________</w:t>
      </w:r>
    </w:p>
    <w:p w:rsidR="00F74198" w:rsidRPr="00FE17D0" w:rsidRDefault="00F74198" w:rsidP="00F74198">
      <w:pPr>
        <w:jc w:val="center"/>
        <w:outlineLvl w:val="0"/>
        <w:rPr>
          <w:rFonts w:ascii="Arial" w:hAnsi="Arial" w:cs="Arial"/>
          <w:b/>
          <w:lang w:val="ru-RU"/>
        </w:rPr>
      </w:pPr>
    </w:p>
    <w:p w:rsidR="00F74198" w:rsidRPr="00FE17D0" w:rsidRDefault="00F74198" w:rsidP="00F74198">
      <w:pPr>
        <w:jc w:val="center"/>
        <w:outlineLvl w:val="0"/>
        <w:rPr>
          <w:rFonts w:ascii="Arial" w:hAnsi="Arial" w:cs="Arial"/>
          <w:b/>
          <w:u w:val="single"/>
          <w:lang w:val="ru-RU"/>
        </w:rPr>
      </w:pPr>
      <w:r w:rsidRPr="00FE17D0">
        <w:rPr>
          <w:rFonts w:ascii="Arial" w:hAnsi="Arial" w:cs="Arial"/>
          <w:b/>
          <w:lang w:val="ru-RU"/>
        </w:rPr>
        <w:t>ПОСТАНОВЛЕНИЕ</w:t>
      </w:r>
    </w:p>
    <w:p w:rsidR="00F74198" w:rsidRPr="00FE17D0" w:rsidRDefault="00F74198" w:rsidP="00F74198">
      <w:pPr>
        <w:rPr>
          <w:rFonts w:ascii="Arial" w:hAnsi="Arial" w:cs="Arial"/>
          <w:lang w:val="ru-RU"/>
        </w:rPr>
      </w:pPr>
    </w:p>
    <w:p w:rsidR="00F74198" w:rsidRPr="00FE17D0" w:rsidRDefault="00F74198" w:rsidP="00F74198">
      <w:pPr>
        <w:rPr>
          <w:rFonts w:ascii="Arial" w:hAnsi="Arial" w:cs="Arial"/>
          <w:spacing w:val="7"/>
          <w:lang w:val="ru-RU"/>
        </w:rPr>
      </w:pPr>
      <w:proofErr w:type="gramStart"/>
      <w:r w:rsidRPr="00FE17D0">
        <w:rPr>
          <w:rFonts w:ascii="Arial" w:hAnsi="Arial" w:cs="Arial"/>
          <w:lang w:val="ru-RU"/>
        </w:rPr>
        <w:t>от  14</w:t>
      </w:r>
      <w:proofErr w:type="gramEnd"/>
      <w:r w:rsidRPr="00FE17D0">
        <w:rPr>
          <w:rFonts w:ascii="Arial" w:hAnsi="Arial" w:cs="Arial"/>
          <w:lang w:val="ru-RU"/>
        </w:rPr>
        <w:t xml:space="preserve"> июля 2025</w:t>
      </w:r>
      <w:r w:rsidRPr="00FE17D0">
        <w:rPr>
          <w:rFonts w:ascii="Arial" w:hAnsi="Arial" w:cs="Arial"/>
          <w:spacing w:val="7"/>
          <w:lang w:val="ru-RU"/>
        </w:rPr>
        <w:t xml:space="preserve"> г.                                                                        </w:t>
      </w:r>
      <w:r w:rsidRPr="00FE17D0">
        <w:rPr>
          <w:rFonts w:ascii="Arial" w:hAnsi="Arial" w:cs="Arial"/>
          <w:lang w:val="ru-RU"/>
        </w:rPr>
        <w:t>№</w:t>
      </w:r>
      <w:r w:rsidRPr="00FE17D0">
        <w:rPr>
          <w:rFonts w:ascii="Arial" w:hAnsi="Arial" w:cs="Arial"/>
          <w:spacing w:val="7"/>
          <w:lang w:val="ru-RU"/>
        </w:rPr>
        <w:t xml:space="preserve"> 49</w:t>
      </w:r>
    </w:p>
    <w:p w:rsidR="009E526F" w:rsidRPr="00FE17D0" w:rsidRDefault="009E526F" w:rsidP="009E526F">
      <w:pPr>
        <w:spacing w:line="1" w:lineRule="exact"/>
        <w:rPr>
          <w:rFonts w:ascii="Arial" w:hAnsi="Arial" w:cs="Arial"/>
          <w:b/>
          <w:lang w:val="ru-RU"/>
        </w:rPr>
      </w:pPr>
    </w:p>
    <w:p w:rsidR="009E526F" w:rsidRPr="00FE17D0" w:rsidRDefault="009E526F" w:rsidP="009E526F">
      <w:pPr>
        <w:spacing w:line="240" w:lineRule="auto"/>
        <w:jc w:val="left"/>
        <w:rPr>
          <w:rFonts w:ascii="Arial" w:hAnsi="Arial" w:cs="Arial"/>
          <w:lang w:val="ru-RU"/>
        </w:rPr>
        <w:sectPr w:rsidR="009E526F" w:rsidRPr="00FE17D0" w:rsidSect="00F74198">
          <w:pgSz w:w="11900" w:h="16840"/>
          <w:pgMar w:top="284" w:right="985" w:bottom="720" w:left="1276" w:header="648" w:footer="1278" w:gutter="0"/>
          <w:pgNumType w:start="1"/>
          <w:cols w:space="720"/>
        </w:sectPr>
      </w:pPr>
    </w:p>
    <w:p w:rsidR="009E526F" w:rsidRPr="00FE17D0" w:rsidRDefault="009E526F" w:rsidP="009E526F">
      <w:pPr>
        <w:pStyle w:val="Bodytext10"/>
        <w:spacing w:line="192" w:lineRule="auto"/>
        <w:ind w:firstLine="0"/>
        <w:rPr>
          <w:rStyle w:val="Bodytext1"/>
          <w:rFonts w:ascii="Arial" w:hAnsi="Arial" w:cs="Arial"/>
          <w:bCs/>
          <w:sz w:val="24"/>
          <w:szCs w:val="24"/>
        </w:rPr>
      </w:pPr>
    </w:p>
    <w:p w:rsidR="00EB6693" w:rsidRPr="00FE17D0" w:rsidRDefault="009E526F" w:rsidP="009E526F">
      <w:pPr>
        <w:pStyle w:val="Bodytext10"/>
        <w:spacing w:line="240" w:lineRule="auto"/>
        <w:ind w:firstLine="0"/>
        <w:rPr>
          <w:rStyle w:val="Bodytext1"/>
          <w:rFonts w:ascii="Arial" w:hAnsi="Arial" w:cs="Arial"/>
          <w:b/>
          <w:bCs/>
          <w:sz w:val="24"/>
          <w:szCs w:val="24"/>
        </w:rPr>
      </w:pPr>
      <w:r w:rsidRPr="00FE17D0">
        <w:rPr>
          <w:rStyle w:val="Bodytext1"/>
          <w:rFonts w:ascii="Arial" w:hAnsi="Arial" w:cs="Arial"/>
          <w:b/>
          <w:bCs/>
          <w:sz w:val="24"/>
          <w:szCs w:val="24"/>
        </w:rPr>
        <w:t xml:space="preserve">О ликвидации муниципального </w:t>
      </w:r>
    </w:p>
    <w:p w:rsidR="009E526F" w:rsidRPr="00FE17D0" w:rsidRDefault="009E526F" w:rsidP="009E526F">
      <w:pPr>
        <w:pStyle w:val="Bodytext10"/>
        <w:spacing w:line="240" w:lineRule="auto"/>
        <w:ind w:firstLine="0"/>
        <w:rPr>
          <w:rStyle w:val="Bodytext1"/>
          <w:rFonts w:ascii="Arial" w:hAnsi="Arial" w:cs="Arial"/>
          <w:b/>
          <w:bCs/>
          <w:sz w:val="24"/>
          <w:szCs w:val="24"/>
        </w:rPr>
      </w:pPr>
      <w:proofErr w:type="gramStart"/>
      <w:r w:rsidRPr="00FE17D0">
        <w:rPr>
          <w:rStyle w:val="Bodytext1"/>
          <w:rFonts w:ascii="Arial" w:hAnsi="Arial" w:cs="Arial"/>
          <w:b/>
          <w:bCs/>
          <w:sz w:val="24"/>
          <w:szCs w:val="24"/>
        </w:rPr>
        <w:t xml:space="preserve">предприятия </w:t>
      </w:r>
      <w:r w:rsidR="00F74198" w:rsidRPr="00FE17D0">
        <w:rPr>
          <w:rStyle w:val="Bodytext1"/>
          <w:rFonts w:ascii="Arial" w:hAnsi="Arial" w:cs="Arial"/>
          <w:b/>
          <w:bCs/>
          <w:sz w:val="24"/>
          <w:szCs w:val="24"/>
        </w:rPr>
        <w:t xml:space="preserve"> «</w:t>
      </w:r>
      <w:proofErr w:type="gramEnd"/>
      <w:r w:rsidR="00F74198" w:rsidRPr="00FE17D0">
        <w:rPr>
          <w:rStyle w:val="Bodytext1"/>
          <w:rFonts w:ascii="Arial" w:hAnsi="Arial" w:cs="Arial"/>
          <w:b/>
          <w:bCs/>
          <w:sz w:val="24"/>
          <w:szCs w:val="24"/>
        </w:rPr>
        <w:t>Волг</w:t>
      </w:r>
      <w:r w:rsidR="00EB6693" w:rsidRPr="00FE17D0">
        <w:rPr>
          <w:rStyle w:val="Bodytext1"/>
          <w:rFonts w:ascii="Arial" w:hAnsi="Arial" w:cs="Arial"/>
          <w:b/>
          <w:bCs/>
          <w:sz w:val="24"/>
          <w:szCs w:val="24"/>
        </w:rPr>
        <w:t xml:space="preserve">а» </w:t>
      </w:r>
    </w:p>
    <w:p w:rsidR="009E526F" w:rsidRPr="00FE17D0" w:rsidRDefault="009E526F" w:rsidP="009E526F">
      <w:pPr>
        <w:pStyle w:val="Bodytext1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E526F" w:rsidRPr="00FE17D0" w:rsidRDefault="00F74198" w:rsidP="00F74198">
      <w:pPr>
        <w:spacing w:line="240" w:lineRule="auto"/>
        <w:contextualSpacing/>
        <w:rPr>
          <w:rFonts w:ascii="Arial" w:hAnsi="Arial" w:cs="Arial"/>
          <w:lang w:val="ru-RU"/>
        </w:rPr>
      </w:pPr>
      <w:r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                    </w:t>
      </w:r>
      <w:r w:rsidR="009E526F" w:rsidRPr="00FE17D0">
        <w:rPr>
          <w:rStyle w:val="Bodytext1"/>
          <w:rFonts w:ascii="Arial" w:hAnsi="Arial" w:cs="Arial"/>
          <w:sz w:val="24"/>
          <w:szCs w:val="24"/>
          <w:lang w:val="ru-RU"/>
        </w:rPr>
        <w:t>На основании Федерального закона от 06 октября 2003 г. № 131-ФЗ «Об общих принципах организации местного самоуправления в Российской Федерации», статей 61 – 64 Гражданского кодекса Российской Федерации, статей 18-19.1 Федерального закона от 12.01.1996 № 7-ФЗ «О некоммерческих организаци</w:t>
      </w:r>
      <w:r w:rsidRPr="00FE17D0">
        <w:rPr>
          <w:rStyle w:val="Bodytext1"/>
          <w:rFonts w:ascii="Arial" w:hAnsi="Arial" w:cs="Arial"/>
          <w:sz w:val="24"/>
          <w:szCs w:val="24"/>
          <w:lang w:val="ru-RU"/>
        </w:rPr>
        <w:t>ях», решения Совета депутатов</w:t>
      </w:r>
      <w:r w:rsidR="009E526F"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 </w:t>
      </w:r>
      <w:r w:rsidRPr="00FE17D0">
        <w:rPr>
          <w:rStyle w:val="Bodytext1"/>
          <w:rFonts w:ascii="Arial" w:hAnsi="Arial" w:cs="Arial"/>
          <w:sz w:val="24"/>
          <w:szCs w:val="24"/>
          <w:lang w:val="ru-RU"/>
        </w:rPr>
        <w:t>Оленьевского</w:t>
      </w:r>
      <w:r w:rsidR="0089281C"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 сельског</w:t>
      </w:r>
      <w:r w:rsidRPr="00FE17D0">
        <w:rPr>
          <w:rStyle w:val="Bodytext1"/>
          <w:rFonts w:ascii="Arial" w:hAnsi="Arial" w:cs="Arial"/>
          <w:sz w:val="24"/>
          <w:szCs w:val="24"/>
          <w:lang w:val="ru-RU"/>
        </w:rPr>
        <w:t>о поселения № 8/12 от 10.06.2022</w:t>
      </w:r>
      <w:r w:rsidR="0089281C"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 г.  «</w:t>
      </w:r>
      <w:r w:rsidRPr="00FE17D0">
        <w:rPr>
          <w:rFonts w:ascii="Arial" w:hAnsi="Arial" w:cs="Arial"/>
          <w:lang w:val="ru-RU"/>
        </w:rPr>
        <w:t xml:space="preserve">Об утверждении Порядка принятия решений о </w:t>
      </w:r>
      <w:proofErr w:type="gramStart"/>
      <w:r w:rsidRPr="00FE17D0">
        <w:rPr>
          <w:rFonts w:ascii="Arial" w:hAnsi="Arial" w:cs="Arial"/>
          <w:lang w:val="ru-RU"/>
        </w:rPr>
        <w:t>создании,  реорганизации</w:t>
      </w:r>
      <w:proofErr w:type="gramEnd"/>
      <w:r w:rsidRPr="00FE17D0">
        <w:rPr>
          <w:rFonts w:ascii="Arial" w:hAnsi="Arial" w:cs="Arial"/>
          <w:lang w:val="ru-RU"/>
        </w:rPr>
        <w:t xml:space="preserve"> и ликвидации муниципальных унитарных  предприятий Оленьевского сельского поселения Дубовского муниципального района Волгоградской области, а также  об утверждении уставов муниципальных унитарных предприятий  Оленьевского сельского поселения Дубовского муниципального района Волгоградской области  </w:t>
      </w:r>
      <w:r w:rsidRPr="00FE17D0">
        <w:rPr>
          <w:rFonts w:ascii="Arial" w:hAnsi="Arial" w:cs="Arial"/>
          <w:bCs/>
          <w:lang w:val="ru-RU" w:eastAsia="ru-RU"/>
        </w:rPr>
        <w:t xml:space="preserve">и внесении в них изменений </w:t>
      </w:r>
      <w:r w:rsidR="0089281C" w:rsidRPr="00FE17D0">
        <w:rPr>
          <w:rFonts w:ascii="Arial" w:hAnsi="Arial" w:cs="Arial"/>
          <w:lang w:val="ru-RU"/>
        </w:rPr>
        <w:t>»</w:t>
      </w:r>
      <w:r w:rsidR="009E526F"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, Устава </w:t>
      </w:r>
      <w:r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Оленьевского </w:t>
      </w:r>
      <w:r w:rsidR="0089281C" w:rsidRPr="00FE17D0">
        <w:rPr>
          <w:rStyle w:val="Bodytext1"/>
          <w:rFonts w:ascii="Arial" w:hAnsi="Arial" w:cs="Arial"/>
          <w:sz w:val="24"/>
          <w:szCs w:val="24"/>
          <w:lang w:val="ru-RU"/>
        </w:rPr>
        <w:t xml:space="preserve"> сельского  поселения</w:t>
      </w:r>
    </w:p>
    <w:p w:rsidR="0050022F" w:rsidRPr="00FE17D0" w:rsidRDefault="00E26F65" w:rsidP="0050022F">
      <w:pPr>
        <w:pStyle w:val="Bodytext10"/>
        <w:ind w:firstLine="64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ПОСТАНОВЛЯЮ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: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Ликвидировать</w:t>
      </w:r>
      <w:r w:rsidR="00BD759B">
        <w:rPr>
          <w:rStyle w:val="Bodytext1"/>
          <w:rFonts w:ascii="Arial" w:hAnsi="Arial" w:cs="Arial"/>
          <w:sz w:val="24"/>
          <w:szCs w:val="24"/>
        </w:rPr>
        <w:t xml:space="preserve"> с 01 августа 2025 г</w:t>
      </w:r>
      <w:bookmarkStart w:id="0" w:name="_GoBack"/>
      <w:bookmarkEnd w:id="0"/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муниципальное предприятие </w:t>
      </w:r>
      <w:r w:rsidR="00F74198" w:rsidRPr="00FE17D0">
        <w:rPr>
          <w:rStyle w:val="Bodytext1"/>
          <w:rFonts w:ascii="Arial" w:hAnsi="Arial" w:cs="Arial"/>
          <w:sz w:val="24"/>
          <w:szCs w:val="24"/>
        </w:rPr>
        <w:t>«Волг</w:t>
      </w:r>
      <w:r w:rsidR="00B20474" w:rsidRPr="00FE17D0">
        <w:rPr>
          <w:rStyle w:val="Bodytext1"/>
          <w:rFonts w:ascii="Arial" w:hAnsi="Arial" w:cs="Arial"/>
          <w:sz w:val="24"/>
          <w:szCs w:val="24"/>
        </w:rPr>
        <w:t>а»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, ИНН 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34</w:t>
      </w:r>
      <w:r w:rsidR="00F74198" w:rsidRPr="00FE1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55054904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 xml:space="preserve"> КПП 345501001,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ОГРН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74198" w:rsidRPr="00FE1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1203400003685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юридический адрес и  фактический адрес местонахождения: </w:t>
      </w:r>
      <w:hyperlink r:id="rId6" w:tgtFrame="_blank" w:history="1">
        <w:r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4040</w:t>
        </w:r>
        <w:r w:rsidR="00F74198"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07</w:t>
        </w:r>
        <w:r w:rsidR="00FE17D0"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, область Волгоградская, район</w:t>
        </w:r>
        <w:r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 xml:space="preserve"> </w:t>
        </w:r>
        <w:proofErr w:type="spellStart"/>
        <w:r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Дубовский</w:t>
        </w:r>
        <w:proofErr w:type="spellEnd"/>
        <w:r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 xml:space="preserve">, </w:t>
        </w:r>
        <w:r w:rsidR="00B20474" w:rsidRPr="00FE17D0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с</w:t>
        </w:r>
      </w:hyperlink>
      <w:r w:rsidR="00FE17D0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>ело Оленье</w:t>
      </w:r>
      <w:r w:rsidR="00492FB6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B20474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E17D0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>ул. Центральная, дом 34</w:t>
      </w:r>
      <w:r w:rsidR="00492FB6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>, кабинет 5</w:t>
      </w:r>
      <w:r w:rsidR="008670CB" w:rsidRPr="00FE17D0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2. 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</w:rPr>
        <w:t>Ликвидатором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муниципального 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>«</w:t>
      </w:r>
      <w:proofErr w:type="gramStart"/>
      <w:r w:rsidR="00FE17D0">
        <w:rPr>
          <w:rStyle w:val="Bodytext1"/>
          <w:rFonts w:ascii="Arial" w:hAnsi="Arial" w:cs="Arial"/>
          <w:sz w:val="24"/>
          <w:szCs w:val="24"/>
        </w:rPr>
        <w:t>Волга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</w:rPr>
        <w:t>назна</w:t>
      </w:r>
      <w:r w:rsidR="00E26F65" w:rsidRPr="00FE17D0">
        <w:rPr>
          <w:rFonts w:ascii="Arial" w:hAnsi="Arial" w:cs="Arial"/>
          <w:color w:val="000000" w:themeColor="text1"/>
          <w:sz w:val="24"/>
          <w:szCs w:val="24"/>
        </w:rPr>
        <w:t>чить</w:t>
      </w:r>
      <w:proofErr w:type="gramEnd"/>
      <w:r w:rsidR="00E26F65" w:rsidRPr="00FE17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17D0" w:rsidRPr="00FE17D0">
        <w:rPr>
          <w:rFonts w:ascii="Arial" w:hAnsi="Arial" w:cs="Arial"/>
          <w:color w:val="000000" w:themeColor="text1"/>
          <w:sz w:val="24"/>
          <w:szCs w:val="24"/>
        </w:rPr>
        <w:t>Сучкова Андрея Петровича.</w:t>
      </w:r>
    </w:p>
    <w:p w:rsidR="0050022F" w:rsidRPr="00FE17D0" w:rsidRDefault="0050022F" w:rsidP="0050022F">
      <w:pPr>
        <w:pStyle w:val="Bodytext10"/>
        <w:ind w:firstLine="64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Утвердить Положение о ликвидационной комиссии по ликвидации муниципального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«</w:t>
      </w:r>
      <w:proofErr w:type="gramStart"/>
      <w:r w:rsidR="00FE17D0" w:rsidRPr="00FE17D0">
        <w:rPr>
          <w:rStyle w:val="Bodytext1"/>
          <w:rFonts w:ascii="Arial" w:hAnsi="Arial" w:cs="Arial"/>
          <w:sz w:val="24"/>
          <w:szCs w:val="24"/>
        </w:rPr>
        <w:t>Волг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>а»  ,</w:t>
      </w:r>
      <w:proofErr w:type="gramEnd"/>
      <w:r w:rsidR="00F17F28"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согласно приложению 1;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9E526F" w:rsidRPr="00FE17D0">
        <w:rPr>
          <w:rFonts w:ascii="Arial" w:hAnsi="Arial" w:cs="Arial"/>
          <w:color w:val="000000" w:themeColor="text1"/>
          <w:sz w:val="24"/>
          <w:szCs w:val="24"/>
        </w:rPr>
        <w:t xml:space="preserve">Утвердить состав ликвидационной комиссии по ликвидации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муниципального</w:t>
      </w:r>
      <w:r w:rsidR="00A32E3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«</w:t>
      </w:r>
      <w:proofErr w:type="gramStart"/>
      <w:r w:rsidR="00FE17D0" w:rsidRPr="00FE17D0">
        <w:rPr>
          <w:rStyle w:val="Bodytext1"/>
          <w:rFonts w:ascii="Arial" w:hAnsi="Arial" w:cs="Arial"/>
          <w:sz w:val="24"/>
          <w:szCs w:val="24"/>
        </w:rPr>
        <w:t>Волг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>а»  ,</w:t>
      </w:r>
      <w:proofErr w:type="gramEnd"/>
      <w:r w:rsidR="00F17F28"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согласно приложению 2.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5.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Утвердить план ликвидационных мероприятий муниципального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«</w:t>
      </w:r>
      <w:proofErr w:type="gramStart"/>
      <w:r w:rsidR="00FE17D0" w:rsidRPr="00FE17D0">
        <w:rPr>
          <w:rStyle w:val="Bodytext1"/>
          <w:rFonts w:ascii="Arial" w:hAnsi="Arial" w:cs="Arial"/>
          <w:sz w:val="24"/>
          <w:szCs w:val="24"/>
        </w:rPr>
        <w:t>Волг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 xml:space="preserve">а» 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</w:t>
      </w:r>
      <w:proofErr w:type="gramEnd"/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согласно приложению 3;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6.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муниципального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«Волг</w:t>
      </w:r>
      <w:r w:rsidR="00F17F28" w:rsidRPr="00FE17D0">
        <w:rPr>
          <w:rStyle w:val="Bodytext1"/>
          <w:rFonts w:ascii="Arial" w:hAnsi="Arial" w:cs="Arial"/>
          <w:sz w:val="24"/>
          <w:szCs w:val="24"/>
        </w:rPr>
        <w:t>а»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 в порядке и сроки, установленные планом ликвидационных мероприятий.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7.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Определить ликвидационную комиссию ответственной за осуществление ликвидационных процедур и за исполнением обязанностей муниципального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«</w:t>
      </w:r>
      <w:proofErr w:type="gramStart"/>
      <w:r w:rsidR="00FE17D0" w:rsidRPr="00FE17D0">
        <w:rPr>
          <w:rStyle w:val="Bodytext1"/>
          <w:rFonts w:ascii="Arial" w:hAnsi="Arial" w:cs="Arial"/>
          <w:sz w:val="24"/>
          <w:szCs w:val="24"/>
        </w:rPr>
        <w:t>Волг</w:t>
      </w:r>
      <w:r w:rsidR="008670CB" w:rsidRPr="00FE17D0">
        <w:rPr>
          <w:rStyle w:val="Bodytext1"/>
          <w:rFonts w:ascii="Arial" w:hAnsi="Arial" w:cs="Arial"/>
          <w:sz w:val="24"/>
          <w:szCs w:val="24"/>
        </w:rPr>
        <w:t xml:space="preserve">а» 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</w:t>
      </w:r>
      <w:proofErr w:type="gramEnd"/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в том числе по обязательствам, возникшим в результате исполнения судебных решений.</w:t>
      </w:r>
    </w:p>
    <w:p w:rsidR="0050022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8.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Настоящее постановление вступает в силу со дня его принятия и подлежит официальному опубликованию в установленном порядке.</w:t>
      </w:r>
    </w:p>
    <w:p w:rsidR="009E526F" w:rsidRPr="00FE17D0" w:rsidRDefault="0050022F" w:rsidP="0050022F">
      <w:pPr>
        <w:pStyle w:val="Bodytext10"/>
        <w:ind w:firstLine="64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9.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Контроль исполнения постановления оставляю за собой.</w:t>
      </w:r>
    </w:p>
    <w:p w:rsidR="009E526F" w:rsidRPr="00FE17D0" w:rsidRDefault="009E526F" w:rsidP="009E526F">
      <w:pPr>
        <w:pStyle w:val="Bodytext10"/>
        <w:ind w:firstLine="0"/>
        <w:rPr>
          <w:rStyle w:val="Bodytext1"/>
          <w:rFonts w:ascii="Arial" w:hAnsi="Arial" w:cs="Arial"/>
          <w:sz w:val="24"/>
          <w:szCs w:val="24"/>
        </w:rPr>
      </w:pPr>
    </w:p>
    <w:p w:rsidR="009A647D" w:rsidRPr="00FE17D0" w:rsidRDefault="009A647D" w:rsidP="009E526F">
      <w:pPr>
        <w:pStyle w:val="Bodytext10"/>
        <w:spacing w:line="240" w:lineRule="auto"/>
        <w:ind w:firstLine="0"/>
        <w:rPr>
          <w:rStyle w:val="Bodytext1"/>
          <w:rFonts w:ascii="Arial" w:hAnsi="Arial" w:cs="Arial"/>
          <w:sz w:val="24"/>
          <w:szCs w:val="24"/>
        </w:rPr>
      </w:pPr>
    </w:p>
    <w:p w:rsidR="009E526F" w:rsidRPr="00FE17D0" w:rsidRDefault="00FE17D0" w:rsidP="009E526F">
      <w:pPr>
        <w:pStyle w:val="Bodytext1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Глава Оленьевского</w:t>
      </w:r>
      <w:r w:rsidR="008670CB" w:rsidRPr="00FE17D0">
        <w:rPr>
          <w:rStyle w:val="Bodytext1"/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 w:rsidRPr="00FE17D0">
        <w:rPr>
          <w:rStyle w:val="Bodytext1"/>
          <w:rFonts w:ascii="Arial" w:hAnsi="Arial" w:cs="Arial"/>
          <w:sz w:val="24"/>
          <w:szCs w:val="24"/>
        </w:rPr>
        <w:t>А.П.Сучков</w:t>
      </w:r>
      <w:proofErr w:type="spellEnd"/>
      <w:r w:rsidR="008670CB" w:rsidRPr="00FE17D0">
        <w:rPr>
          <w:rStyle w:val="Bodytext1"/>
          <w:rFonts w:ascii="Arial" w:hAnsi="Arial" w:cs="Arial"/>
          <w:sz w:val="24"/>
          <w:szCs w:val="24"/>
        </w:rPr>
        <w:t xml:space="preserve">                             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</w:p>
    <w:p w:rsidR="009E526F" w:rsidRDefault="009E526F" w:rsidP="009E526F">
      <w:pPr>
        <w:spacing w:line="240" w:lineRule="auto"/>
        <w:jc w:val="left"/>
        <w:rPr>
          <w:rFonts w:eastAsia="Liberation Serif"/>
          <w:color w:val="auto"/>
          <w:sz w:val="25"/>
          <w:szCs w:val="25"/>
          <w:lang w:val="ru-RU"/>
        </w:rPr>
        <w:sectPr w:rsidR="009E526F" w:rsidSect="00FE17D0">
          <w:type w:val="continuous"/>
          <w:pgSz w:w="11900" w:h="16840"/>
          <w:pgMar w:top="851" w:right="720" w:bottom="426" w:left="1134" w:header="619" w:footer="1307" w:gutter="0"/>
          <w:cols w:space="720"/>
        </w:sectPr>
      </w:pPr>
    </w:p>
    <w:p w:rsidR="009E526F" w:rsidRPr="00FE17D0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lastRenderedPageBreak/>
        <w:t>Приложение</w:t>
      </w:r>
      <w:r w:rsidR="00E26F65" w:rsidRPr="00FE17D0">
        <w:rPr>
          <w:rFonts w:ascii="Arial" w:hAnsi="Arial" w:cs="Arial"/>
        </w:rPr>
        <w:t xml:space="preserve"> № 1 </w:t>
      </w:r>
    </w:p>
    <w:p w:rsidR="009E526F" w:rsidRPr="00FE17D0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>к постановлению администрации</w:t>
      </w:r>
    </w:p>
    <w:p w:rsidR="009E526F" w:rsidRP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>Оленьевского</w:t>
      </w:r>
      <w:r w:rsidR="009A647D" w:rsidRPr="00FE17D0">
        <w:rPr>
          <w:rFonts w:ascii="Arial" w:hAnsi="Arial" w:cs="Arial"/>
        </w:rPr>
        <w:t xml:space="preserve"> сельского поселения</w:t>
      </w:r>
    </w:p>
    <w:p w:rsidR="009E526F" w:rsidRPr="00FE17D0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 xml:space="preserve">от </w:t>
      </w:r>
      <w:r w:rsidR="00FE17D0" w:rsidRPr="00FE17D0">
        <w:rPr>
          <w:rFonts w:ascii="Arial" w:hAnsi="Arial" w:cs="Arial"/>
        </w:rPr>
        <w:t>14 июля 2025 г № 49</w:t>
      </w:r>
    </w:p>
    <w:p w:rsidR="009E526F" w:rsidRDefault="009E526F" w:rsidP="009E526F">
      <w:pPr>
        <w:pStyle w:val="Bodytext10"/>
        <w:ind w:firstLine="0"/>
        <w:jc w:val="center"/>
        <w:rPr>
          <w:rStyle w:val="Bodytext1"/>
          <w:rFonts w:ascii="Times New Roman" w:hAnsi="Times New Roman" w:cs="Times New Roman"/>
          <w:b/>
          <w:bCs/>
          <w:sz w:val="22"/>
          <w:szCs w:val="22"/>
        </w:rPr>
      </w:pPr>
    </w:p>
    <w:p w:rsidR="009E526F" w:rsidRPr="00FE17D0" w:rsidRDefault="009E526F" w:rsidP="009E526F">
      <w:pPr>
        <w:pStyle w:val="Bodytext1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b/>
          <w:bCs/>
          <w:sz w:val="24"/>
          <w:szCs w:val="24"/>
        </w:rPr>
        <w:t>ПОЛОЖЕНИЕ</w:t>
      </w:r>
    </w:p>
    <w:p w:rsidR="009E526F" w:rsidRPr="00FE17D0" w:rsidRDefault="009E526F" w:rsidP="009E526F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  <w:r w:rsidRPr="00FE17D0">
        <w:rPr>
          <w:rStyle w:val="Bodytext1"/>
          <w:rFonts w:ascii="Arial" w:hAnsi="Arial" w:cs="Arial"/>
          <w:b/>
          <w:bCs/>
          <w:sz w:val="24"/>
          <w:szCs w:val="24"/>
        </w:rPr>
        <w:t>о ликвидационной комиссии</w:t>
      </w:r>
    </w:p>
    <w:p w:rsidR="009E526F" w:rsidRPr="00FE17D0" w:rsidRDefault="009E526F" w:rsidP="009A647D">
      <w:pPr>
        <w:pStyle w:val="Bodytext10"/>
        <w:spacing w:line="240" w:lineRule="auto"/>
        <w:ind w:firstLine="0"/>
        <w:jc w:val="center"/>
        <w:rPr>
          <w:rStyle w:val="Heading2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b/>
          <w:bCs/>
          <w:sz w:val="24"/>
          <w:szCs w:val="24"/>
        </w:rPr>
        <w:t xml:space="preserve"> муниципального </w:t>
      </w:r>
      <w:r w:rsidR="0050022F" w:rsidRPr="00FE17D0">
        <w:rPr>
          <w:rStyle w:val="Bodytext1"/>
          <w:rFonts w:ascii="Arial" w:hAnsi="Arial" w:cs="Arial"/>
          <w:b/>
          <w:sz w:val="24"/>
          <w:szCs w:val="24"/>
        </w:rPr>
        <w:t xml:space="preserve">предприятия </w:t>
      </w:r>
      <w:bookmarkStart w:id="1" w:name="bookmark2"/>
      <w:r w:rsidR="009A647D" w:rsidRPr="00FE17D0">
        <w:rPr>
          <w:rStyle w:val="Bodytext1"/>
          <w:rFonts w:ascii="Arial" w:hAnsi="Arial" w:cs="Arial"/>
          <w:b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b/>
          <w:sz w:val="24"/>
          <w:szCs w:val="24"/>
        </w:rPr>
        <w:t>Волга</w:t>
      </w:r>
      <w:r w:rsidR="009A647D" w:rsidRPr="00FE17D0">
        <w:rPr>
          <w:rStyle w:val="Bodytext1"/>
          <w:rFonts w:ascii="Arial" w:hAnsi="Arial" w:cs="Arial"/>
          <w:b/>
          <w:sz w:val="24"/>
          <w:szCs w:val="24"/>
        </w:rPr>
        <w:t>»</w:t>
      </w:r>
      <w:r w:rsidR="009A647D" w:rsidRPr="00FE17D0">
        <w:rPr>
          <w:rStyle w:val="Bodytext1"/>
          <w:rFonts w:ascii="Arial" w:hAnsi="Arial" w:cs="Arial"/>
          <w:sz w:val="24"/>
          <w:szCs w:val="24"/>
        </w:rPr>
        <w:t xml:space="preserve">  </w:t>
      </w:r>
    </w:p>
    <w:p w:rsidR="009A647D" w:rsidRPr="00FE17D0" w:rsidRDefault="009A647D" w:rsidP="009E526F">
      <w:pPr>
        <w:pStyle w:val="Heading210"/>
        <w:keepNext/>
        <w:keepLines/>
        <w:tabs>
          <w:tab w:val="left" w:pos="329"/>
        </w:tabs>
        <w:spacing w:after="0" w:line="256" w:lineRule="auto"/>
        <w:rPr>
          <w:rStyle w:val="Heading21"/>
          <w:rFonts w:ascii="Arial" w:hAnsi="Arial" w:cs="Arial"/>
          <w:b/>
          <w:sz w:val="24"/>
          <w:szCs w:val="24"/>
        </w:rPr>
      </w:pPr>
    </w:p>
    <w:p w:rsidR="009E526F" w:rsidRPr="00FE17D0" w:rsidRDefault="009E526F" w:rsidP="009E526F">
      <w:pPr>
        <w:pStyle w:val="Heading210"/>
        <w:keepNext/>
        <w:keepLines/>
        <w:tabs>
          <w:tab w:val="left" w:pos="329"/>
        </w:tabs>
        <w:spacing w:after="0" w:line="256" w:lineRule="auto"/>
        <w:rPr>
          <w:rFonts w:ascii="Arial" w:hAnsi="Arial" w:cs="Arial"/>
          <w:b w:val="0"/>
          <w:sz w:val="24"/>
          <w:szCs w:val="24"/>
        </w:rPr>
      </w:pPr>
      <w:r w:rsidRPr="00FE17D0">
        <w:rPr>
          <w:rStyle w:val="Heading21"/>
          <w:rFonts w:ascii="Arial" w:hAnsi="Arial" w:cs="Arial"/>
          <w:b/>
          <w:sz w:val="24"/>
          <w:szCs w:val="24"/>
        </w:rPr>
        <w:t>1. Общие положения</w:t>
      </w:r>
      <w:bookmarkEnd w:id="1"/>
    </w:p>
    <w:p w:rsidR="000305D6" w:rsidRPr="00FE17D0" w:rsidRDefault="000305D6" w:rsidP="009761FA">
      <w:pPr>
        <w:pStyle w:val="Bodytext10"/>
        <w:tabs>
          <w:tab w:val="left" w:pos="1240"/>
          <w:tab w:val="left" w:pos="8294"/>
          <w:tab w:val="left" w:pos="8774"/>
        </w:tabs>
        <w:spacing w:line="262" w:lineRule="auto"/>
        <w:ind w:firstLine="709"/>
        <w:rPr>
          <w:rStyle w:val="Bodytext1"/>
          <w:rFonts w:ascii="Arial" w:hAnsi="Arial" w:cs="Arial"/>
          <w:sz w:val="24"/>
          <w:szCs w:val="24"/>
        </w:rPr>
      </w:pPr>
    </w:p>
    <w:p w:rsidR="00FE17D0" w:rsidRPr="00FE17D0" w:rsidRDefault="009761FA" w:rsidP="009761FA">
      <w:pPr>
        <w:pStyle w:val="Bodytext10"/>
        <w:tabs>
          <w:tab w:val="left" w:pos="1240"/>
          <w:tab w:val="left" w:pos="8294"/>
          <w:tab w:val="left" w:pos="8774"/>
        </w:tabs>
        <w:spacing w:line="262" w:lineRule="auto"/>
        <w:ind w:firstLine="709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1.1.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Настоящее Положение разработано 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</w:t>
      </w:r>
      <w:proofErr w:type="gramStart"/>
      <w:r w:rsidR="009E526F" w:rsidRPr="00FE17D0">
        <w:rPr>
          <w:rStyle w:val="Bodytext1"/>
          <w:rFonts w:ascii="Arial" w:hAnsi="Arial" w:cs="Arial"/>
          <w:sz w:val="24"/>
          <w:szCs w:val="24"/>
        </w:rPr>
        <w:t>,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 xml:space="preserve"> »</w:t>
      </w:r>
      <w:proofErr w:type="gramEnd"/>
      <w:r w:rsidR="00FE17D0" w:rsidRPr="00FE17D0">
        <w:rPr>
          <w:rStyle w:val="Bodytext1"/>
          <w:rFonts w:ascii="Arial" w:hAnsi="Arial" w:cs="Arial"/>
          <w:sz w:val="24"/>
          <w:szCs w:val="24"/>
        </w:rPr>
        <w:t>, решением Совета депутатов Оленьевского сельского поселения № 8/12 от 10.06.2022 г.  «</w:t>
      </w:r>
      <w:r w:rsidR="00FE17D0" w:rsidRPr="00FE17D0">
        <w:rPr>
          <w:rFonts w:ascii="Arial" w:hAnsi="Arial" w:cs="Arial"/>
          <w:sz w:val="24"/>
          <w:szCs w:val="24"/>
        </w:rPr>
        <w:t xml:space="preserve">Об утверждении Порядка принятия решений о </w:t>
      </w:r>
      <w:proofErr w:type="gramStart"/>
      <w:r w:rsidR="00FE17D0" w:rsidRPr="00FE17D0">
        <w:rPr>
          <w:rFonts w:ascii="Arial" w:hAnsi="Arial" w:cs="Arial"/>
          <w:sz w:val="24"/>
          <w:szCs w:val="24"/>
        </w:rPr>
        <w:t>создании,  реорганизации</w:t>
      </w:r>
      <w:proofErr w:type="gramEnd"/>
      <w:r w:rsidR="00FE17D0" w:rsidRPr="00FE17D0">
        <w:rPr>
          <w:rFonts w:ascii="Arial" w:hAnsi="Arial" w:cs="Arial"/>
          <w:sz w:val="24"/>
          <w:szCs w:val="24"/>
        </w:rPr>
        <w:t xml:space="preserve"> и ликвидации муниципальных унитарных  предприятий Оленьевского сельского поселения Дубовского муниципального района Волгоградской области, а также  об утверждении уставов муниципальных унитарных предприятий  Оленьевского сельского поселения Дубовского муниципального района Волгоградской области  </w:t>
      </w:r>
      <w:r w:rsidR="00FE17D0" w:rsidRPr="00FE17D0">
        <w:rPr>
          <w:rFonts w:ascii="Arial" w:hAnsi="Arial" w:cs="Arial"/>
          <w:bCs/>
          <w:sz w:val="24"/>
          <w:szCs w:val="24"/>
          <w:lang w:eastAsia="ru-RU"/>
        </w:rPr>
        <w:t xml:space="preserve">и внесении в них изменений </w:t>
      </w:r>
      <w:r w:rsidR="00FE17D0" w:rsidRPr="00FE17D0">
        <w:rPr>
          <w:rFonts w:ascii="Arial" w:hAnsi="Arial" w:cs="Arial"/>
          <w:sz w:val="24"/>
          <w:szCs w:val="24"/>
        </w:rPr>
        <w:t>»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;</w:t>
      </w:r>
    </w:p>
    <w:p w:rsidR="009761FA" w:rsidRPr="00FE17D0" w:rsidRDefault="009761FA" w:rsidP="009761FA">
      <w:pPr>
        <w:pStyle w:val="Bodytext10"/>
        <w:tabs>
          <w:tab w:val="left" w:pos="1240"/>
          <w:tab w:val="left" w:pos="8294"/>
          <w:tab w:val="left" w:pos="8774"/>
        </w:tabs>
        <w:spacing w:line="262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1.2.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9761FA" w:rsidRPr="00FE17D0" w:rsidRDefault="009761FA" w:rsidP="009761FA">
      <w:pPr>
        <w:pStyle w:val="Bodytext10"/>
        <w:tabs>
          <w:tab w:val="left" w:pos="1240"/>
          <w:tab w:val="left" w:pos="8294"/>
          <w:tab w:val="left" w:pos="8774"/>
        </w:tabs>
        <w:spacing w:line="262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1.3.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Ликвидационная комиссия – лица, уполномоченные администрацией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Оленьевского</w:t>
      </w:r>
      <w:r w:rsidR="009A647D" w:rsidRPr="00FE17D0">
        <w:rPr>
          <w:rStyle w:val="Bodytext1"/>
          <w:rFonts w:ascii="Arial" w:hAnsi="Arial" w:cs="Arial"/>
          <w:sz w:val="24"/>
          <w:szCs w:val="24"/>
        </w:rPr>
        <w:t xml:space="preserve"> сельского поселения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 обеспечивающие реализацию полномочий по управлению делами ликвидир</w:t>
      </w:r>
      <w:r w:rsidR="0050022F" w:rsidRPr="00FE17D0">
        <w:rPr>
          <w:rStyle w:val="Bodytext1"/>
          <w:rFonts w:ascii="Arial" w:hAnsi="Arial" w:cs="Arial"/>
          <w:sz w:val="24"/>
          <w:szCs w:val="24"/>
        </w:rPr>
        <w:t xml:space="preserve">уемого муниципального предприятия </w:t>
      </w:r>
      <w:r w:rsidR="000305D6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50022F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течение всего периода его ликвидации (далее – ликвидационная комиссия).</w:t>
      </w:r>
    </w:p>
    <w:p w:rsidR="009E526F" w:rsidRPr="00FE17D0" w:rsidRDefault="009761FA" w:rsidP="009761FA">
      <w:pPr>
        <w:pStyle w:val="Bodytext10"/>
        <w:tabs>
          <w:tab w:val="left" w:pos="1240"/>
          <w:tab w:val="left" w:pos="8294"/>
          <w:tab w:val="left" w:pos="8774"/>
        </w:tabs>
        <w:spacing w:line="262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1.4.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Ликвидация муниципального </w:t>
      </w:r>
      <w:r w:rsidR="0050022F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0305D6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0305D6" w:rsidRPr="00FE17D0">
        <w:rPr>
          <w:rStyle w:val="Bodytext1"/>
          <w:rFonts w:ascii="Arial" w:hAnsi="Arial" w:cs="Arial"/>
          <w:sz w:val="24"/>
          <w:szCs w:val="24"/>
        </w:rPr>
        <w:t>»</w:t>
      </w:r>
      <w:r w:rsidR="0050022F"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считается завершенной, а </w:t>
      </w:r>
      <w:r w:rsidR="0050022F" w:rsidRPr="00FE17D0">
        <w:rPr>
          <w:rStyle w:val="Bodytext1"/>
          <w:rFonts w:ascii="Arial" w:hAnsi="Arial" w:cs="Arial"/>
          <w:sz w:val="24"/>
          <w:szCs w:val="24"/>
        </w:rPr>
        <w:t xml:space="preserve">предприятие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8 августа 2001 г. № 129-ФЗ «О государственной</w:t>
      </w:r>
      <w:r w:rsidR="009E526F" w:rsidRPr="00FE17D0">
        <w:rPr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регистрации юридических лиц и индивидуальных предпринимателей».</w:t>
      </w:r>
    </w:p>
    <w:p w:rsidR="009E526F" w:rsidRPr="00FE17D0" w:rsidRDefault="009E526F" w:rsidP="009761FA">
      <w:pPr>
        <w:pStyle w:val="Heading210"/>
        <w:keepNext/>
        <w:keepLines/>
        <w:tabs>
          <w:tab w:val="left" w:pos="339"/>
        </w:tabs>
        <w:spacing w:after="0" w:line="256" w:lineRule="auto"/>
        <w:ind w:hanging="709"/>
        <w:jc w:val="left"/>
        <w:rPr>
          <w:rStyle w:val="Heading21"/>
          <w:rFonts w:ascii="Arial" w:hAnsi="Arial" w:cs="Arial"/>
          <w:sz w:val="24"/>
          <w:szCs w:val="24"/>
        </w:rPr>
      </w:pPr>
      <w:bookmarkStart w:id="2" w:name="bookmark4"/>
    </w:p>
    <w:p w:rsidR="009E526F" w:rsidRPr="00FE17D0" w:rsidRDefault="009E526F" w:rsidP="009E526F">
      <w:pPr>
        <w:pStyle w:val="Heading210"/>
        <w:keepNext/>
        <w:keepLines/>
        <w:tabs>
          <w:tab w:val="left" w:pos="339"/>
        </w:tabs>
        <w:spacing w:after="0" w:line="256" w:lineRule="auto"/>
        <w:rPr>
          <w:rFonts w:ascii="Arial" w:hAnsi="Arial" w:cs="Arial"/>
          <w:b w:val="0"/>
          <w:sz w:val="24"/>
          <w:szCs w:val="24"/>
        </w:rPr>
      </w:pPr>
      <w:r w:rsidRPr="00FE17D0">
        <w:rPr>
          <w:rStyle w:val="Heading21"/>
          <w:rFonts w:ascii="Arial" w:hAnsi="Arial" w:cs="Arial"/>
          <w:b/>
          <w:sz w:val="24"/>
          <w:szCs w:val="24"/>
        </w:rPr>
        <w:t>2. Формирование и полномочия ликвидационной комиссии</w:t>
      </w:r>
      <w:bookmarkEnd w:id="2"/>
    </w:p>
    <w:p w:rsidR="000305D6" w:rsidRPr="00FE17D0" w:rsidRDefault="000305D6" w:rsidP="00E26F65">
      <w:pPr>
        <w:pStyle w:val="Bodytext10"/>
        <w:tabs>
          <w:tab w:val="left" w:pos="1240"/>
        </w:tabs>
        <w:spacing w:line="257" w:lineRule="auto"/>
        <w:ind w:firstLine="709"/>
        <w:rPr>
          <w:rStyle w:val="Bodytext1"/>
          <w:rFonts w:ascii="Arial" w:hAnsi="Arial" w:cs="Arial"/>
          <w:sz w:val="24"/>
          <w:szCs w:val="24"/>
        </w:rPr>
      </w:pPr>
    </w:p>
    <w:p w:rsidR="00E26F65" w:rsidRPr="00FE17D0" w:rsidRDefault="00E26F65" w:rsidP="00E26F65">
      <w:pPr>
        <w:pStyle w:val="Bodytext10"/>
        <w:tabs>
          <w:tab w:val="left" w:pos="1240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Постановлением администрации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Оленьевского</w:t>
      </w:r>
      <w:r w:rsidR="000305D6" w:rsidRPr="00FE17D0">
        <w:rPr>
          <w:rStyle w:val="Bodytext1"/>
          <w:rFonts w:ascii="Arial" w:hAnsi="Arial" w:cs="Arial"/>
          <w:sz w:val="24"/>
          <w:szCs w:val="24"/>
        </w:rPr>
        <w:t xml:space="preserve"> сельского поселения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утверждается состав ликвидационной комиссии.</w:t>
      </w:r>
    </w:p>
    <w:p w:rsidR="00E26F65" w:rsidRPr="00FE17D0" w:rsidRDefault="00E26F65" w:rsidP="00E26F65">
      <w:pPr>
        <w:pStyle w:val="Bodytext10"/>
        <w:tabs>
          <w:tab w:val="left" w:pos="1240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С момента назначения ликвидационной комиссии к ней переходят полномочия по управлению делами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>»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.</w:t>
      </w:r>
    </w:p>
    <w:p w:rsidR="00E26F65" w:rsidRPr="00FE17D0" w:rsidRDefault="00FE17D0" w:rsidP="00FE17D0">
      <w:pPr>
        <w:pStyle w:val="Bodytext10"/>
        <w:spacing w:line="257" w:lineRule="auto"/>
        <w:ind w:left="-142" w:firstLine="142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          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 xml:space="preserve">2.3.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С целью управления делами ликвидируемого муниципального </w:t>
      </w:r>
      <w:proofErr w:type="gramStart"/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 xml:space="preserve"> «</w:t>
      </w:r>
      <w:proofErr w:type="gramEnd"/>
      <w:r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>»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течение всего периода его ликвидации на ликвидационную комиссию возлагаются следующие полномочия:</w:t>
      </w:r>
    </w:p>
    <w:p w:rsidR="009E526F" w:rsidRPr="00FE17D0" w:rsidRDefault="00E26F65" w:rsidP="00E26F65">
      <w:pPr>
        <w:pStyle w:val="Bodytext10"/>
        <w:tabs>
          <w:tab w:val="left" w:pos="1240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2.3.1.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сфере правового обеспечения:</w:t>
      </w:r>
    </w:p>
    <w:p w:rsidR="009E526F" w:rsidRPr="00FE17D0" w:rsidRDefault="009E526F" w:rsidP="009E526F">
      <w:pPr>
        <w:pStyle w:val="Bodytext10"/>
        <w:ind w:firstLine="58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- организация юридического сопровождения деятельности ликвиди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руемого муниципального предприятия 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243DE" w:rsidRPr="00FE17D0">
        <w:rPr>
          <w:rStyle w:val="Bodytext1"/>
          <w:rFonts w:ascii="Arial" w:hAnsi="Arial" w:cs="Arial"/>
          <w:sz w:val="24"/>
          <w:szCs w:val="24"/>
        </w:rPr>
        <w:t>»</w:t>
      </w:r>
      <w:r w:rsidR="002D4335" w:rsidRPr="00FE17D0">
        <w:rPr>
          <w:rStyle w:val="Bodytext1"/>
          <w:rFonts w:ascii="Arial" w:hAnsi="Arial" w:cs="Arial"/>
          <w:sz w:val="24"/>
          <w:szCs w:val="24"/>
        </w:rPr>
        <w:t>;</w:t>
      </w:r>
    </w:p>
    <w:p w:rsidR="00E26F65" w:rsidRPr="00FE17D0" w:rsidRDefault="009E526F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lastRenderedPageBreak/>
        <w:t>- проведение правовой экспертизы актов, принимаемых ликвидационной комиссией, выступление в суде от имени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2D4335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D4335" w:rsidRPr="00FE17D0">
        <w:rPr>
          <w:rStyle w:val="Bodytext1"/>
          <w:rFonts w:ascii="Arial" w:hAnsi="Arial" w:cs="Arial"/>
          <w:sz w:val="24"/>
          <w:szCs w:val="24"/>
        </w:rPr>
        <w:t>».</w:t>
      </w:r>
    </w:p>
    <w:p w:rsidR="009E526F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2.3.2.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сфере документационного обеспечения:</w:t>
      </w:r>
    </w:p>
    <w:p w:rsidR="00E26F65" w:rsidRPr="00FE17D0" w:rsidRDefault="009E526F" w:rsidP="00E26F65">
      <w:pPr>
        <w:pStyle w:val="Bodytext10"/>
        <w:tabs>
          <w:tab w:val="left" w:pos="1339"/>
        </w:tabs>
        <w:ind w:firstLine="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- координация документационного обеспечения и формирование архивных фондов.</w:t>
      </w:r>
    </w:p>
    <w:p w:rsidR="009E526F" w:rsidRPr="00FE17D0" w:rsidRDefault="00E26F65" w:rsidP="00E26F65">
      <w:pPr>
        <w:pStyle w:val="Bodytext10"/>
        <w:tabs>
          <w:tab w:val="left" w:pos="1339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2.3.3.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сфере кадрового обеспечения:</w:t>
      </w:r>
    </w:p>
    <w:p w:rsidR="00E26F65" w:rsidRPr="00FE17D0" w:rsidRDefault="009E526F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-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2.4.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Ликвидационная комиссия осуществляет и иные полномочия, установленные действующим законодательством.</w:t>
      </w:r>
    </w:p>
    <w:p w:rsidR="009E526F" w:rsidRPr="00FE17D0" w:rsidRDefault="00E26F65" w:rsidP="00E26F65">
      <w:pPr>
        <w:pStyle w:val="Bodytext10"/>
        <w:ind w:firstLine="58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2.5.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При исполнении полномочий ликвидационная комиссия обязана действовать добросовестно и разумно в интересах ликвидируемого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2D4335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D4335" w:rsidRPr="00FE17D0">
        <w:rPr>
          <w:rStyle w:val="Bodytext1"/>
          <w:rFonts w:ascii="Arial" w:hAnsi="Arial" w:cs="Arial"/>
          <w:sz w:val="24"/>
          <w:szCs w:val="24"/>
        </w:rPr>
        <w:t>»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</w:p>
    <w:p w:rsidR="009E526F" w:rsidRPr="00FE17D0" w:rsidRDefault="00E26F65" w:rsidP="00E26F65">
      <w:pPr>
        <w:pStyle w:val="Heading210"/>
        <w:keepNext/>
        <w:keepLines/>
        <w:tabs>
          <w:tab w:val="left" w:pos="346"/>
        </w:tabs>
        <w:spacing w:after="0" w:line="256" w:lineRule="auto"/>
        <w:rPr>
          <w:rFonts w:ascii="Arial" w:hAnsi="Arial" w:cs="Arial"/>
          <w:b w:val="0"/>
          <w:sz w:val="24"/>
          <w:szCs w:val="24"/>
        </w:rPr>
      </w:pPr>
      <w:bookmarkStart w:id="3" w:name="bookmark6"/>
      <w:r w:rsidRPr="00FE17D0">
        <w:rPr>
          <w:rStyle w:val="Heading21"/>
          <w:rFonts w:ascii="Arial" w:hAnsi="Arial" w:cs="Arial"/>
          <w:b/>
          <w:sz w:val="24"/>
          <w:szCs w:val="24"/>
        </w:rPr>
        <w:t xml:space="preserve">3. </w:t>
      </w:r>
      <w:r w:rsidR="009E526F" w:rsidRPr="00FE17D0">
        <w:rPr>
          <w:rStyle w:val="Heading21"/>
          <w:rFonts w:ascii="Arial" w:hAnsi="Arial" w:cs="Arial"/>
          <w:b/>
          <w:sz w:val="24"/>
          <w:szCs w:val="24"/>
        </w:rPr>
        <w:t>Порядок работы ликвидационной комиссии</w:t>
      </w:r>
      <w:bookmarkEnd w:id="3"/>
    </w:p>
    <w:p w:rsidR="00E26F65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Ликвидационная комиссия обеспечивает реализацию полномочий по управлению делами ликвидируемого муниципального </w:t>
      </w:r>
      <w:r w:rsidR="00A32E3D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E26F65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Ликвидационная комиссия решает все вопросы на своих заседаниях, собираемых по мере необходимости.</w:t>
      </w:r>
    </w:p>
    <w:p w:rsidR="00E26F65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Заседание ликвидационной комиссии является правомочным, если на заседании имеется кворум.</w:t>
      </w:r>
      <w:r w:rsidR="009E526F" w:rsidRPr="00FE17D0">
        <w:rPr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E26F65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3.4.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При решении вопросов каждый член ликвидационной комиссии обладает одним голосом.</w:t>
      </w:r>
      <w:r w:rsidR="009E526F" w:rsidRPr="00FE17D0">
        <w:rPr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E26F65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3.5.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голосов, голос председателя ликвидационной комиссии является решающим.</w:t>
      </w:r>
    </w:p>
    <w:p w:rsidR="009E526F" w:rsidRPr="00FE17D0" w:rsidRDefault="00E26F65" w:rsidP="00E26F65">
      <w:pPr>
        <w:pStyle w:val="Bodytext10"/>
        <w:tabs>
          <w:tab w:val="left" w:pos="1186"/>
        </w:tabs>
        <w:spacing w:line="257" w:lineRule="auto"/>
        <w:ind w:firstLine="709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3.6.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Все заседания ликвидационной комиссии проводятся в очной форме. На заседаниях ликвидационной комиссии ведется протокол.</w:t>
      </w:r>
      <w:r w:rsidR="009E526F" w:rsidRPr="00FE17D0">
        <w:rPr>
          <w:rFonts w:ascii="Arial" w:hAnsi="Arial" w:cs="Arial"/>
          <w:sz w:val="24"/>
          <w:szCs w:val="24"/>
        </w:rPr>
        <w:t xml:space="preserve">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Протокол заседания ликвидационной комиссии составляется не позднее 3 дней со дня проведения заседания.</w:t>
      </w:r>
    </w:p>
    <w:p w:rsidR="009E526F" w:rsidRPr="00FE17D0" w:rsidRDefault="009E526F" w:rsidP="009E526F">
      <w:pPr>
        <w:pStyle w:val="Bodytext10"/>
        <w:ind w:firstLine="580"/>
        <w:rPr>
          <w:rFonts w:ascii="Arial" w:hAnsi="Arial" w:cs="Arial"/>
          <w:sz w:val="24"/>
          <w:szCs w:val="24"/>
          <w:lang w:val="en-US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В протоколе указываются:</w:t>
      </w:r>
    </w:p>
    <w:p w:rsidR="009E526F" w:rsidRPr="00FE17D0" w:rsidRDefault="009E526F" w:rsidP="009E526F">
      <w:pPr>
        <w:pStyle w:val="Bodytext10"/>
        <w:numPr>
          <w:ilvl w:val="0"/>
          <w:numId w:val="3"/>
        </w:numPr>
        <w:tabs>
          <w:tab w:val="left" w:pos="825"/>
        </w:tabs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место и время проведения заседания;</w:t>
      </w:r>
    </w:p>
    <w:p w:rsidR="009E526F" w:rsidRPr="00FE17D0" w:rsidRDefault="009E526F" w:rsidP="009E526F">
      <w:pPr>
        <w:pStyle w:val="Bodytext10"/>
        <w:numPr>
          <w:ilvl w:val="0"/>
          <w:numId w:val="3"/>
        </w:numPr>
        <w:tabs>
          <w:tab w:val="left" w:pos="825"/>
        </w:tabs>
        <w:ind w:firstLine="580"/>
        <w:rPr>
          <w:rFonts w:ascii="Arial" w:hAnsi="Arial" w:cs="Arial"/>
          <w:sz w:val="24"/>
          <w:szCs w:val="24"/>
          <w:lang w:val="en-US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лица, присутствующие на заседании;</w:t>
      </w:r>
    </w:p>
    <w:p w:rsidR="009E526F" w:rsidRPr="00FE17D0" w:rsidRDefault="009E526F" w:rsidP="009E526F">
      <w:pPr>
        <w:pStyle w:val="Bodytext10"/>
        <w:numPr>
          <w:ilvl w:val="0"/>
          <w:numId w:val="3"/>
        </w:numPr>
        <w:tabs>
          <w:tab w:val="left" w:pos="825"/>
        </w:tabs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повестка дня заседания;</w:t>
      </w:r>
    </w:p>
    <w:p w:rsidR="009E526F" w:rsidRPr="00FE17D0" w:rsidRDefault="009E526F" w:rsidP="009E526F">
      <w:pPr>
        <w:pStyle w:val="Bodytext10"/>
        <w:numPr>
          <w:ilvl w:val="0"/>
          <w:numId w:val="3"/>
        </w:numPr>
        <w:tabs>
          <w:tab w:val="left" w:pos="825"/>
        </w:tabs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вопросы, поставленные на голосование, и итоги голосования по ним;</w:t>
      </w:r>
    </w:p>
    <w:p w:rsidR="009E526F" w:rsidRPr="00FE17D0" w:rsidRDefault="009E526F" w:rsidP="009E526F">
      <w:pPr>
        <w:pStyle w:val="Bodytext10"/>
        <w:numPr>
          <w:ilvl w:val="0"/>
          <w:numId w:val="3"/>
        </w:numPr>
        <w:tabs>
          <w:tab w:val="left" w:pos="825"/>
        </w:tabs>
        <w:ind w:firstLine="580"/>
        <w:rPr>
          <w:rFonts w:ascii="Arial" w:hAnsi="Arial" w:cs="Arial"/>
          <w:sz w:val="24"/>
          <w:szCs w:val="24"/>
          <w:lang w:val="en-US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принятые решения.</w:t>
      </w:r>
    </w:p>
    <w:p w:rsidR="00E26F65" w:rsidRPr="00FE17D0" w:rsidRDefault="009E526F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3.7.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Председатель ликвидационной комиссии:</w:t>
      </w:r>
    </w:p>
    <w:p w:rsidR="00213D9B" w:rsidRPr="00FE17D0" w:rsidRDefault="00E26F65" w:rsidP="00E26F65">
      <w:pPr>
        <w:pStyle w:val="Bodytext10"/>
        <w:ind w:firstLine="58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организует работу по ликвидации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 xml:space="preserve">».     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lastRenderedPageBreak/>
        <w:t xml:space="preserve">3.7.2.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является единоличным исполнительным органом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действует на основе единоначалия;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действует без доверенности от имени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»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3.7.4.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распоряжается имуществом муниципального 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в порядке и пределах, установленных законодательством Российской Федерации, нормативными актами Волгоградской области, муниципальными правовыми актами 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Оленьевского</w:t>
      </w:r>
      <w:r w:rsidR="00213D9B" w:rsidRPr="00FE17D0">
        <w:rPr>
          <w:rStyle w:val="Bodytext1"/>
          <w:rFonts w:ascii="Arial" w:hAnsi="Arial" w:cs="Arial"/>
          <w:sz w:val="24"/>
          <w:szCs w:val="24"/>
        </w:rPr>
        <w:t xml:space="preserve"> сельского поселения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;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3.7.5.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обеспечивает 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>своевременную уплату предприятия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 в полном объеме всех установленных действующим законодательством налогов, сборов и обязательных платежей;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3.7.6.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 xml:space="preserve">представляет отчетность в связи с ликвидацией муниципального 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порядке и сроки, установленные законодательством Российской Федерации;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3.7.7.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представляет на утверждение промежуточный ликвидационный баланс и ликвидационный баланс;</w:t>
      </w:r>
    </w:p>
    <w:p w:rsidR="00E26F65" w:rsidRPr="00FE17D0" w:rsidRDefault="00E26F65" w:rsidP="00E26F65">
      <w:pPr>
        <w:pStyle w:val="Bodytext10"/>
        <w:ind w:firstLine="580"/>
        <w:rPr>
          <w:rFonts w:ascii="Arial" w:hAnsi="Arial" w:cs="Arial"/>
          <w:sz w:val="24"/>
          <w:szCs w:val="24"/>
        </w:rPr>
      </w:pPr>
      <w:r w:rsidRPr="00FE17D0">
        <w:rPr>
          <w:rStyle w:val="Bodytext1"/>
          <w:rFonts w:ascii="Arial" w:hAnsi="Arial" w:cs="Arial"/>
          <w:sz w:val="24"/>
          <w:szCs w:val="24"/>
        </w:rPr>
        <w:t xml:space="preserve">3.7.8.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решает иные вопросы, связанные с ликвидацией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9E526F" w:rsidRPr="00FE17D0" w:rsidRDefault="00E26F65" w:rsidP="00E26F65">
      <w:pPr>
        <w:pStyle w:val="Bodytext10"/>
        <w:ind w:firstLine="580"/>
        <w:rPr>
          <w:rStyle w:val="Bodytext1"/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3.8.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Член ликвидационной комиссии:</w:t>
      </w:r>
    </w:p>
    <w:p w:rsidR="009E526F" w:rsidRPr="00FE17D0" w:rsidRDefault="009E526F" w:rsidP="009E526F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- </w:t>
      </w:r>
      <w:r w:rsidRPr="00FE17D0">
        <w:rPr>
          <w:rStyle w:val="Bodytext1"/>
          <w:rFonts w:ascii="Arial" w:hAnsi="Arial" w:cs="Arial"/>
          <w:sz w:val="24"/>
          <w:szCs w:val="24"/>
        </w:rPr>
        <w:t xml:space="preserve">добросовестно и разумно исполняет свои обязанности, обеспечивает выполнение установленных для ликвидации муниципального 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предприятия 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» </w:t>
      </w:r>
      <w:r w:rsidRPr="00FE17D0">
        <w:rPr>
          <w:rStyle w:val="Bodytext1"/>
          <w:rFonts w:ascii="Arial" w:hAnsi="Arial" w:cs="Arial"/>
          <w:sz w:val="24"/>
          <w:szCs w:val="24"/>
        </w:rPr>
        <w:t>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9E526F" w:rsidRPr="00FE17D0" w:rsidRDefault="009E526F" w:rsidP="009E526F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- </w:t>
      </w:r>
      <w:r w:rsidRPr="00FE17D0">
        <w:rPr>
          <w:rStyle w:val="Bodytext1"/>
          <w:rFonts w:ascii="Arial" w:hAnsi="Arial" w:cs="Arial"/>
          <w:sz w:val="24"/>
          <w:szCs w:val="24"/>
        </w:rPr>
        <w:t>представляет председателю ликвидационной комиссии отчеты о деятельности в связи с ликвидацией муниципального</w:t>
      </w:r>
      <w:r w:rsidR="003F06DD" w:rsidRPr="00FE17D0">
        <w:rPr>
          <w:rStyle w:val="Bodytext1"/>
          <w:rFonts w:ascii="Arial" w:hAnsi="Arial" w:cs="Arial"/>
          <w:sz w:val="24"/>
          <w:szCs w:val="24"/>
        </w:rPr>
        <w:t xml:space="preserve"> предприятия 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>«</w:t>
      </w:r>
      <w:r w:rsidR="00FE17D0" w:rsidRPr="00FE17D0">
        <w:rPr>
          <w:rStyle w:val="Bodytext1"/>
          <w:rFonts w:ascii="Arial" w:hAnsi="Arial" w:cs="Arial"/>
          <w:sz w:val="24"/>
          <w:szCs w:val="24"/>
        </w:rPr>
        <w:t>Волга</w:t>
      </w:r>
      <w:r w:rsidR="00DF386F" w:rsidRPr="00FE17D0">
        <w:rPr>
          <w:rStyle w:val="Bodytext1"/>
          <w:rFonts w:ascii="Arial" w:hAnsi="Arial" w:cs="Arial"/>
          <w:sz w:val="24"/>
          <w:szCs w:val="24"/>
        </w:rPr>
        <w:t>»;</w:t>
      </w:r>
    </w:p>
    <w:p w:rsidR="00E26F65" w:rsidRPr="00FE17D0" w:rsidRDefault="009E526F" w:rsidP="00E26F65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- </w:t>
      </w:r>
      <w:r w:rsidRPr="00FE17D0">
        <w:rPr>
          <w:rStyle w:val="Bodytext1"/>
          <w:rFonts w:ascii="Arial" w:hAnsi="Arial" w:cs="Arial"/>
          <w:sz w:val="24"/>
          <w:szCs w:val="24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E26F65" w:rsidRPr="00FE17D0" w:rsidRDefault="00E26F65" w:rsidP="00E26F65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3.9.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</w:t>
      </w:r>
    </w:p>
    <w:p w:rsidR="00E26F65" w:rsidRPr="00FE17D0" w:rsidRDefault="00E26F65" w:rsidP="00E26F65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3.10.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Документы, исходящие от имени ликвидационной комиссии, подписываются ее председателем.</w:t>
      </w:r>
    </w:p>
    <w:p w:rsidR="00E26F65" w:rsidRPr="00FE17D0" w:rsidRDefault="00E26F65" w:rsidP="00E26F65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3.11.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E26F65" w:rsidRPr="00FE17D0" w:rsidRDefault="00E26F65" w:rsidP="00E26F65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3.12.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Член ликвидационной комиссии несет ответственность за причиненный ущерб учреждению.</w:t>
      </w:r>
    </w:p>
    <w:p w:rsidR="009761FA" w:rsidRPr="00FE17D0" w:rsidRDefault="00E26F65" w:rsidP="00FE17D0">
      <w:pPr>
        <w:pStyle w:val="Bodytext10"/>
        <w:tabs>
          <w:tab w:val="left" w:pos="1732"/>
        </w:tabs>
        <w:ind w:firstLine="709"/>
        <w:rPr>
          <w:rFonts w:ascii="Arial" w:hAnsi="Arial" w:cs="Arial"/>
          <w:sz w:val="24"/>
          <w:szCs w:val="24"/>
        </w:rPr>
      </w:pPr>
      <w:r w:rsidRPr="00FE17D0">
        <w:rPr>
          <w:rFonts w:ascii="Arial" w:hAnsi="Arial" w:cs="Arial"/>
          <w:sz w:val="24"/>
          <w:szCs w:val="24"/>
        </w:rPr>
        <w:t xml:space="preserve">3.13. </w:t>
      </w:r>
      <w:r w:rsidR="009E526F" w:rsidRPr="00FE17D0">
        <w:rPr>
          <w:rStyle w:val="Bodytext1"/>
          <w:rFonts w:ascii="Arial" w:hAnsi="Arial" w:cs="Arial"/>
          <w:sz w:val="24"/>
          <w:szCs w:val="24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FE17D0" w:rsidRPr="00FE17D0" w:rsidRDefault="00FE17D0" w:rsidP="00FE17D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lastRenderedPageBreak/>
        <w:t>Приложение</w:t>
      </w:r>
      <w:r>
        <w:rPr>
          <w:rFonts w:ascii="Arial" w:hAnsi="Arial" w:cs="Arial"/>
        </w:rPr>
        <w:t xml:space="preserve"> № 2</w:t>
      </w:r>
      <w:r w:rsidRPr="00FE17D0">
        <w:rPr>
          <w:rFonts w:ascii="Arial" w:hAnsi="Arial" w:cs="Arial"/>
        </w:rPr>
        <w:t xml:space="preserve"> </w:t>
      </w:r>
    </w:p>
    <w:p w:rsidR="00FE17D0" w:rsidRPr="00FE17D0" w:rsidRDefault="00FE17D0" w:rsidP="00FE17D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>к постановлению администрации</w:t>
      </w:r>
    </w:p>
    <w:p w:rsidR="00FE17D0" w:rsidRPr="00FE17D0" w:rsidRDefault="00FE17D0" w:rsidP="00FE17D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>Оленьевского сельского поселения</w:t>
      </w:r>
    </w:p>
    <w:p w:rsidR="00FE17D0" w:rsidRPr="00FE17D0" w:rsidRDefault="00FE17D0" w:rsidP="00FE17D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FE17D0">
        <w:rPr>
          <w:rFonts w:ascii="Arial" w:hAnsi="Arial" w:cs="Arial"/>
        </w:rPr>
        <w:t>от 14 июля 2025 г № 49</w:t>
      </w:r>
    </w:p>
    <w:p w:rsidR="00FE17D0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9E526F" w:rsidRDefault="009E526F" w:rsidP="009E526F">
      <w:pPr>
        <w:pStyle w:val="Bodytext10"/>
        <w:spacing w:line="240" w:lineRule="auto"/>
        <w:ind w:firstLine="0"/>
        <w:jc w:val="center"/>
        <w:rPr>
          <w:rStyle w:val="Bodytext1"/>
          <w:rFonts w:ascii="Times New Roman" w:hAnsi="Times New Roman" w:cs="Times New Roman"/>
          <w:b/>
          <w:bCs/>
        </w:rPr>
      </w:pPr>
      <w:r>
        <w:rPr>
          <w:rStyle w:val="Bodytext1"/>
          <w:rFonts w:ascii="Times New Roman" w:hAnsi="Times New Roman" w:cs="Times New Roman"/>
          <w:b/>
          <w:bCs/>
        </w:rPr>
        <w:t xml:space="preserve">           </w:t>
      </w:r>
    </w:p>
    <w:p w:rsidR="009E526F" w:rsidRPr="00070578" w:rsidRDefault="009E526F" w:rsidP="009E526F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  <w:r w:rsidRPr="00070578">
        <w:rPr>
          <w:rStyle w:val="Bodytext1"/>
          <w:rFonts w:ascii="Arial" w:hAnsi="Arial" w:cs="Arial"/>
          <w:b/>
          <w:bCs/>
          <w:sz w:val="24"/>
          <w:szCs w:val="24"/>
        </w:rPr>
        <w:t>СОСТАВ</w:t>
      </w:r>
    </w:p>
    <w:p w:rsidR="009E526F" w:rsidRPr="00070578" w:rsidRDefault="009E526F" w:rsidP="009E526F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  <w:r w:rsidRPr="00070578">
        <w:rPr>
          <w:rStyle w:val="Bodytext1"/>
          <w:rFonts w:ascii="Arial" w:hAnsi="Arial" w:cs="Arial"/>
          <w:b/>
          <w:bCs/>
          <w:sz w:val="24"/>
          <w:szCs w:val="24"/>
        </w:rPr>
        <w:t>ликвидационной комиссии по ликвидации</w:t>
      </w:r>
    </w:p>
    <w:p w:rsidR="009E526F" w:rsidRPr="00070578" w:rsidRDefault="009E526F" w:rsidP="009E526F">
      <w:pPr>
        <w:pStyle w:val="Bodytext10"/>
        <w:spacing w:line="240" w:lineRule="auto"/>
        <w:ind w:left="-567" w:firstLine="567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  <w:r w:rsidRPr="00070578">
        <w:rPr>
          <w:rStyle w:val="Bodytext1"/>
          <w:rFonts w:ascii="Arial" w:hAnsi="Arial" w:cs="Arial"/>
          <w:b/>
          <w:bCs/>
          <w:sz w:val="24"/>
          <w:szCs w:val="24"/>
        </w:rPr>
        <w:t xml:space="preserve">муниципального </w:t>
      </w:r>
      <w:r w:rsidR="003F06DD" w:rsidRPr="00070578">
        <w:rPr>
          <w:rStyle w:val="Bodytext1"/>
          <w:rFonts w:ascii="Arial" w:hAnsi="Arial" w:cs="Arial"/>
          <w:b/>
          <w:sz w:val="24"/>
          <w:szCs w:val="24"/>
        </w:rPr>
        <w:t xml:space="preserve">предприятия </w:t>
      </w:r>
      <w:r w:rsidR="00DF386F" w:rsidRPr="00070578">
        <w:rPr>
          <w:rStyle w:val="Bodytext1"/>
          <w:rFonts w:ascii="Arial" w:hAnsi="Arial" w:cs="Arial"/>
          <w:b/>
          <w:sz w:val="24"/>
          <w:szCs w:val="24"/>
        </w:rPr>
        <w:t>«</w:t>
      </w:r>
      <w:r w:rsidR="00FE17D0" w:rsidRPr="00070578">
        <w:rPr>
          <w:rStyle w:val="Bodytext1"/>
          <w:rFonts w:ascii="Arial" w:hAnsi="Arial" w:cs="Arial"/>
          <w:b/>
          <w:sz w:val="24"/>
          <w:szCs w:val="24"/>
        </w:rPr>
        <w:t>Волга</w:t>
      </w:r>
      <w:r w:rsidR="00DF386F" w:rsidRPr="00070578">
        <w:rPr>
          <w:rStyle w:val="Bodytext1"/>
          <w:rFonts w:ascii="Arial" w:hAnsi="Arial" w:cs="Arial"/>
          <w:b/>
          <w:sz w:val="24"/>
          <w:szCs w:val="24"/>
        </w:rPr>
        <w:t>»</w:t>
      </w:r>
    </w:p>
    <w:p w:rsidR="009E526F" w:rsidRPr="00070578" w:rsidRDefault="009E526F" w:rsidP="009E526F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</w:p>
    <w:p w:rsidR="009E526F" w:rsidRPr="00070578" w:rsidRDefault="009E526F" w:rsidP="009E526F">
      <w:pPr>
        <w:tabs>
          <w:tab w:val="center" w:pos="4819"/>
          <w:tab w:val="left" w:pos="8775"/>
        </w:tabs>
        <w:rPr>
          <w:rFonts w:ascii="Arial" w:hAnsi="Arial" w:cs="Arial"/>
          <w:color w:val="auto"/>
          <w:lang w:val="ru-RU"/>
        </w:rPr>
      </w:pPr>
      <w:r w:rsidRPr="00070578">
        <w:rPr>
          <w:rFonts w:ascii="Arial" w:hAnsi="Arial" w:cs="Arial"/>
          <w:b/>
          <w:color w:val="auto"/>
          <w:lang w:val="ru-RU"/>
        </w:rPr>
        <w:t>Председатель ликвидационной комиссии:</w:t>
      </w:r>
      <w:r w:rsidRPr="00070578">
        <w:rPr>
          <w:rFonts w:ascii="Arial" w:hAnsi="Arial" w:cs="Arial"/>
          <w:color w:val="auto"/>
          <w:lang w:val="ru-RU"/>
        </w:rPr>
        <w:t xml:space="preserve"> </w:t>
      </w:r>
      <w:r w:rsidR="00F614B2" w:rsidRPr="00070578">
        <w:rPr>
          <w:rFonts w:ascii="Arial" w:hAnsi="Arial" w:cs="Arial"/>
          <w:color w:val="auto"/>
          <w:lang w:val="ru-RU"/>
        </w:rPr>
        <w:t>Сучков Андрей Петрович – глава</w:t>
      </w:r>
      <w:r w:rsidRPr="00070578">
        <w:rPr>
          <w:rFonts w:ascii="Arial" w:hAnsi="Arial" w:cs="Arial"/>
          <w:color w:val="auto"/>
          <w:lang w:val="ru-RU"/>
        </w:rPr>
        <w:t xml:space="preserve"> администрации </w:t>
      </w:r>
      <w:r w:rsidR="00FE17D0" w:rsidRPr="00070578">
        <w:rPr>
          <w:rFonts w:ascii="Arial" w:hAnsi="Arial" w:cs="Arial"/>
          <w:color w:val="auto"/>
          <w:lang w:val="ru-RU"/>
        </w:rPr>
        <w:t>Оленьевского</w:t>
      </w:r>
      <w:r w:rsidR="0054717A" w:rsidRPr="00070578">
        <w:rPr>
          <w:rFonts w:ascii="Arial" w:hAnsi="Arial" w:cs="Arial"/>
          <w:color w:val="auto"/>
          <w:lang w:val="ru-RU"/>
        </w:rPr>
        <w:t xml:space="preserve"> сельского поселения</w:t>
      </w:r>
      <w:r w:rsidRPr="00070578">
        <w:rPr>
          <w:rFonts w:ascii="Arial" w:hAnsi="Arial" w:cs="Arial"/>
          <w:color w:val="auto"/>
          <w:lang w:val="ru-RU"/>
        </w:rPr>
        <w:t>.</w:t>
      </w:r>
    </w:p>
    <w:p w:rsidR="009E526F" w:rsidRPr="00070578" w:rsidRDefault="009E526F" w:rsidP="009E526F">
      <w:pPr>
        <w:tabs>
          <w:tab w:val="center" w:pos="4819"/>
          <w:tab w:val="left" w:pos="8775"/>
        </w:tabs>
        <w:rPr>
          <w:rFonts w:ascii="Arial" w:hAnsi="Arial" w:cs="Arial"/>
          <w:color w:val="auto"/>
          <w:lang w:val="ru-RU"/>
        </w:rPr>
      </w:pPr>
      <w:r w:rsidRPr="00070578">
        <w:rPr>
          <w:rFonts w:ascii="Arial" w:hAnsi="Arial" w:cs="Arial"/>
          <w:b/>
          <w:color w:val="auto"/>
          <w:lang w:val="ru-RU"/>
        </w:rPr>
        <w:t>Секретарь ликвидационной комиссии</w:t>
      </w:r>
      <w:r w:rsidR="008D019D" w:rsidRPr="00070578">
        <w:rPr>
          <w:rFonts w:ascii="Arial" w:hAnsi="Arial" w:cs="Arial"/>
          <w:color w:val="auto"/>
          <w:lang w:val="ru-RU"/>
        </w:rPr>
        <w:t>:</w:t>
      </w:r>
      <w:r w:rsidRPr="00070578">
        <w:rPr>
          <w:rFonts w:ascii="Arial" w:hAnsi="Arial" w:cs="Arial"/>
          <w:color w:val="auto"/>
          <w:lang w:val="ru-RU"/>
        </w:rPr>
        <w:t xml:space="preserve"> </w:t>
      </w:r>
      <w:r w:rsidR="00F614B2" w:rsidRPr="00070578">
        <w:rPr>
          <w:rFonts w:ascii="Arial" w:hAnsi="Arial" w:cs="Arial"/>
          <w:color w:val="auto"/>
          <w:lang w:val="ru-RU"/>
        </w:rPr>
        <w:t>Степаненко Светлана Ивановна</w:t>
      </w:r>
      <w:r w:rsidR="0054717A" w:rsidRPr="00070578">
        <w:rPr>
          <w:rFonts w:ascii="Arial" w:hAnsi="Arial" w:cs="Arial"/>
          <w:color w:val="auto"/>
          <w:lang w:val="ru-RU"/>
        </w:rPr>
        <w:t xml:space="preserve"> –</w:t>
      </w:r>
      <w:r w:rsidRPr="00070578">
        <w:rPr>
          <w:rFonts w:ascii="Arial" w:hAnsi="Arial" w:cs="Arial"/>
          <w:color w:val="auto"/>
          <w:lang w:val="ru-RU"/>
        </w:rPr>
        <w:t xml:space="preserve"> </w:t>
      </w:r>
      <w:r w:rsidR="00F614B2" w:rsidRPr="00070578">
        <w:rPr>
          <w:rFonts w:ascii="Arial" w:hAnsi="Arial" w:cs="Arial"/>
          <w:color w:val="auto"/>
          <w:lang w:val="ru-RU"/>
        </w:rPr>
        <w:t>главный</w:t>
      </w:r>
      <w:r w:rsidR="0054717A" w:rsidRPr="00070578">
        <w:rPr>
          <w:rFonts w:ascii="Arial" w:hAnsi="Arial" w:cs="Arial"/>
          <w:color w:val="auto"/>
          <w:lang w:val="ru-RU"/>
        </w:rPr>
        <w:t xml:space="preserve"> специалист администрации </w:t>
      </w:r>
      <w:r w:rsidR="00FE17D0" w:rsidRPr="00070578">
        <w:rPr>
          <w:rFonts w:ascii="Arial" w:hAnsi="Arial" w:cs="Arial"/>
          <w:color w:val="auto"/>
          <w:lang w:val="ru-RU"/>
        </w:rPr>
        <w:t>Оленьевского</w:t>
      </w:r>
      <w:r w:rsidR="0054717A" w:rsidRPr="00070578">
        <w:rPr>
          <w:rFonts w:ascii="Arial" w:hAnsi="Arial" w:cs="Arial"/>
          <w:color w:val="auto"/>
          <w:lang w:val="ru-RU"/>
        </w:rPr>
        <w:t xml:space="preserve"> сельского поселения</w:t>
      </w:r>
    </w:p>
    <w:p w:rsidR="009E526F" w:rsidRPr="00070578" w:rsidRDefault="009E526F" w:rsidP="009E526F">
      <w:pPr>
        <w:tabs>
          <w:tab w:val="center" w:pos="4819"/>
          <w:tab w:val="left" w:pos="8775"/>
        </w:tabs>
        <w:rPr>
          <w:rFonts w:ascii="Arial" w:hAnsi="Arial" w:cs="Arial"/>
          <w:b/>
          <w:color w:val="auto"/>
          <w:lang w:val="ru-RU"/>
        </w:rPr>
      </w:pPr>
      <w:r w:rsidRPr="00070578">
        <w:rPr>
          <w:rFonts w:ascii="Arial" w:hAnsi="Arial" w:cs="Arial"/>
          <w:b/>
          <w:color w:val="auto"/>
          <w:lang w:val="ru-RU"/>
        </w:rPr>
        <w:t xml:space="preserve">Члены комиссии: </w:t>
      </w:r>
    </w:p>
    <w:p w:rsidR="009E526F" w:rsidRPr="00070578" w:rsidRDefault="009E526F" w:rsidP="009E526F">
      <w:pPr>
        <w:tabs>
          <w:tab w:val="center" w:pos="4819"/>
          <w:tab w:val="left" w:pos="8775"/>
        </w:tabs>
        <w:rPr>
          <w:rFonts w:ascii="Arial" w:hAnsi="Arial" w:cs="Arial"/>
          <w:color w:val="auto"/>
          <w:lang w:val="ru-RU"/>
        </w:rPr>
      </w:pPr>
      <w:r w:rsidRPr="00070578">
        <w:rPr>
          <w:rFonts w:ascii="Arial" w:hAnsi="Arial" w:cs="Arial"/>
          <w:color w:val="auto"/>
          <w:lang w:val="ru-RU"/>
        </w:rPr>
        <w:t xml:space="preserve">- </w:t>
      </w:r>
      <w:r w:rsidR="00C7320D">
        <w:rPr>
          <w:rFonts w:ascii="Arial" w:hAnsi="Arial" w:cs="Arial"/>
          <w:color w:val="auto"/>
          <w:lang w:val="ru-RU"/>
        </w:rPr>
        <w:t>Саганов Максим Юрьевич</w:t>
      </w:r>
      <w:r w:rsidRPr="00070578">
        <w:rPr>
          <w:rFonts w:ascii="Arial" w:hAnsi="Arial" w:cs="Arial"/>
          <w:color w:val="auto"/>
          <w:lang w:val="ru-RU"/>
        </w:rPr>
        <w:t xml:space="preserve"> – </w:t>
      </w:r>
      <w:r w:rsidR="00C7320D">
        <w:rPr>
          <w:rFonts w:ascii="Arial" w:hAnsi="Arial" w:cs="Arial"/>
          <w:color w:val="auto"/>
          <w:lang w:val="ru-RU"/>
        </w:rPr>
        <w:t xml:space="preserve"> депутат Совета депутатов Оленьевского сельского поселения</w:t>
      </w:r>
      <w:r w:rsidR="00F614B2" w:rsidRPr="00070578">
        <w:rPr>
          <w:rFonts w:ascii="Arial" w:hAnsi="Arial" w:cs="Arial"/>
          <w:color w:val="auto"/>
          <w:lang w:val="ru-RU"/>
        </w:rPr>
        <w:t xml:space="preserve"> (по согласованию);</w:t>
      </w:r>
    </w:p>
    <w:p w:rsidR="00094919" w:rsidRPr="00070578" w:rsidRDefault="00094919" w:rsidP="00094919">
      <w:pPr>
        <w:tabs>
          <w:tab w:val="center" w:pos="4819"/>
          <w:tab w:val="left" w:pos="8775"/>
        </w:tabs>
        <w:rPr>
          <w:rFonts w:ascii="Arial" w:hAnsi="Arial" w:cs="Arial"/>
          <w:bCs/>
          <w:color w:val="auto"/>
          <w:lang w:val="ru-RU" w:eastAsia="ru-RU" w:bidi="ar-SA"/>
        </w:rPr>
      </w:pPr>
      <w:r w:rsidRPr="00070578">
        <w:rPr>
          <w:rFonts w:ascii="Arial" w:hAnsi="Arial" w:cs="Arial"/>
          <w:color w:val="auto"/>
          <w:lang w:val="ru-RU"/>
        </w:rPr>
        <w:t xml:space="preserve">- </w:t>
      </w:r>
      <w:r w:rsidR="0054717A" w:rsidRPr="00070578">
        <w:rPr>
          <w:rFonts w:ascii="Arial" w:hAnsi="Arial" w:cs="Arial"/>
          <w:color w:val="auto"/>
          <w:lang w:val="ru-RU"/>
        </w:rPr>
        <w:t xml:space="preserve">  </w:t>
      </w:r>
      <w:r w:rsidR="00F614B2" w:rsidRPr="00070578">
        <w:rPr>
          <w:rFonts w:ascii="Arial" w:hAnsi="Arial" w:cs="Arial"/>
          <w:color w:val="auto"/>
          <w:shd w:val="clear" w:color="auto" w:fill="FFFFFF"/>
          <w:lang w:val="ru-RU"/>
        </w:rPr>
        <w:t>Костина Ольга Николаевна- депутат Совета депутатов</w:t>
      </w:r>
      <w:r w:rsidR="0054717A" w:rsidRPr="00070578">
        <w:rPr>
          <w:rFonts w:ascii="Arial" w:hAnsi="Arial" w:cs="Arial"/>
          <w:color w:val="auto"/>
          <w:shd w:val="clear" w:color="auto" w:fill="FFFFFF"/>
          <w:lang w:val="ru-RU"/>
        </w:rPr>
        <w:t xml:space="preserve"> </w:t>
      </w:r>
      <w:r w:rsidR="00FE17D0" w:rsidRPr="00070578">
        <w:rPr>
          <w:rFonts w:ascii="Arial" w:hAnsi="Arial" w:cs="Arial"/>
          <w:color w:val="auto"/>
          <w:shd w:val="clear" w:color="auto" w:fill="FFFFFF"/>
          <w:lang w:val="ru-RU"/>
        </w:rPr>
        <w:t>Оленьевского</w:t>
      </w:r>
      <w:r w:rsidR="0054717A" w:rsidRPr="00070578">
        <w:rPr>
          <w:rFonts w:ascii="Arial" w:hAnsi="Arial" w:cs="Arial"/>
          <w:color w:val="auto"/>
          <w:shd w:val="clear" w:color="auto" w:fill="FFFFFF"/>
          <w:lang w:val="ru-RU"/>
        </w:rPr>
        <w:t xml:space="preserve"> сельского поселения </w:t>
      </w:r>
      <w:r w:rsidR="00F614B2" w:rsidRPr="00070578">
        <w:rPr>
          <w:rFonts w:ascii="Arial" w:hAnsi="Arial" w:cs="Arial"/>
          <w:color w:val="auto"/>
          <w:shd w:val="clear" w:color="auto" w:fill="FFFFFF"/>
          <w:lang w:val="ru-RU"/>
        </w:rPr>
        <w:t>(по согласованию);</w:t>
      </w:r>
    </w:p>
    <w:p w:rsidR="00E26F65" w:rsidRPr="00070578" w:rsidRDefault="00F614B2" w:rsidP="009E526F">
      <w:pPr>
        <w:tabs>
          <w:tab w:val="center" w:pos="4819"/>
          <w:tab w:val="left" w:pos="8775"/>
        </w:tabs>
        <w:rPr>
          <w:rFonts w:ascii="Arial" w:hAnsi="Arial" w:cs="Arial"/>
          <w:color w:val="auto"/>
          <w:lang w:val="ru-RU"/>
        </w:rPr>
      </w:pPr>
      <w:r w:rsidRPr="00070578">
        <w:rPr>
          <w:rFonts w:ascii="Arial" w:hAnsi="Arial" w:cs="Arial"/>
          <w:bCs/>
          <w:color w:val="auto"/>
          <w:lang w:val="ru-RU" w:eastAsia="ru-RU" w:bidi="ar-SA"/>
        </w:rPr>
        <w:t>- Горбунова Наталья Николаевна</w:t>
      </w:r>
      <w:r w:rsidR="00094919" w:rsidRPr="00070578">
        <w:rPr>
          <w:rFonts w:ascii="Arial" w:hAnsi="Arial" w:cs="Arial"/>
          <w:bCs/>
          <w:color w:val="auto"/>
          <w:lang w:val="ru-RU" w:eastAsia="ru-RU" w:bidi="ar-SA"/>
        </w:rPr>
        <w:t xml:space="preserve"> – главный </w:t>
      </w:r>
      <w:proofErr w:type="gramStart"/>
      <w:r w:rsidR="0054717A" w:rsidRPr="00070578">
        <w:rPr>
          <w:rFonts w:ascii="Arial" w:hAnsi="Arial" w:cs="Arial"/>
          <w:bCs/>
          <w:color w:val="auto"/>
          <w:lang w:val="ru-RU" w:eastAsia="ru-RU" w:bidi="ar-SA"/>
        </w:rPr>
        <w:t>специалист  администрации</w:t>
      </w:r>
      <w:proofErr w:type="gramEnd"/>
      <w:r w:rsidR="0054717A" w:rsidRPr="00070578">
        <w:rPr>
          <w:rFonts w:ascii="Arial" w:hAnsi="Arial" w:cs="Arial"/>
          <w:bCs/>
          <w:color w:val="auto"/>
          <w:lang w:val="ru-RU" w:eastAsia="ru-RU" w:bidi="ar-SA"/>
        </w:rPr>
        <w:t xml:space="preserve"> </w:t>
      </w:r>
      <w:r w:rsidR="00FE17D0" w:rsidRPr="00070578">
        <w:rPr>
          <w:rFonts w:ascii="Arial" w:hAnsi="Arial" w:cs="Arial"/>
          <w:bCs/>
          <w:color w:val="auto"/>
          <w:lang w:val="ru-RU" w:eastAsia="ru-RU" w:bidi="ar-SA"/>
        </w:rPr>
        <w:t>Оленьевского</w:t>
      </w:r>
      <w:r w:rsidR="0054717A" w:rsidRPr="00070578">
        <w:rPr>
          <w:rFonts w:ascii="Arial" w:hAnsi="Arial" w:cs="Arial"/>
          <w:bCs/>
          <w:color w:val="auto"/>
          <w:lang w:val="ru-RU" w:eastAsia="ru-RU" w:bidi="ar-SA"/>
        </w:rPr>
        <w:t xml:space="preserve"> сельского поселения</w:t>
      </w:r>
    </w:p>
    <w:p w:rsidR="009E526F" w:rsidRPr="00070578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52635"/>
        </w:rPr>
      </w:pPr>
    </w:p>
    <w:p w:rsidR="009E526F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  <w:sz w:val="22"/>
          <w:szCs w:val="22"/>
        </w:rPr>
      </w:pPr>
    </w:p>
    <w:p w:rsidR="009E526F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  <w:sz w:val="22"/>
          <w:szCs w:val="22"/>
        </w:rPr>
        <w:sectPr w:rsidR="009E526F" w:rsidSect="009671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526F" w:rsidRPr="005E5375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5E5375">
        <w:rPr>
          <w:rFonts w:ascii="Arial" w:hAnsi="Arial" w:cs="Arial"/>
        </w:rPr>
        <w:lastRenderedPageBreak/>
        <w:t>Приложение № 3</w:t>
      </w:r>
    </w:p>
    <w:p w:rsidR="009E526F" w:rsidRPr="005E5375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5E5375">
        <w:rPr>
          <w:rFonts w:ascii="Arial" w:hAnsi="Arial" w:cs="Arial"/>
        </w:rPr>
        <w:t>к постановлению администрации</w:t>
      </w:r>
    </w:p>
    <w:p w:rsidR="009E526F" w:rsidRPr="005E5375" w:rsidRDefault="00FE17D0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5E5375">
        <w:rPr>
          <w:rFonts w:ascii="Arial" w:hAnsi="Arial" w:cs="Arial"/>
        </w:rPr>
        <w:t>Оленьевского</w:t>
      </w:r>
      <w:r w:rsidR="009204D7" w:rsidRPr="005E5375">
        <w:rPr>
          <w:rFonts w:ascii="Arial" w:hAnsi="Arial" w:cs="Arial"/>
        </w:rPr>
        <w:t xml:space="preserve"> сельского поселения</w:t>
      </w:r>
    </w:p>
    <w:p w:rsidR="009E526F" w:rsidRPr="005E5375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5E5375">
        <w:rPr>
          <w:rFonts w:ascii="Arial" w:hAnsi="Arial" w:cs="Arial"/>
        </w:rPr>
        <w:t xml:space="preserve">от </w:t>
      </w:r>
      <w:r w:rsidR="005E5375" w:rsidRPr="005E5375">
        <w:rPr>
          <w:rFonts w:ascii="Arial" w:hAnsi="Arial" w:cs="Arial"/>
        </w:rPr>
        <w:t>14 июля 2025 г № 49</w:t>
      </w:r>
    </w:p>
    <w:p w:rsidR="009E526F" w:rsidRPr="00E26F65" w:rsidRDefault="009E526F" w:rsidP="009E526F">
      <w:pPr>
        <w:pStyle w:val="a3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33388A" w:rsidRPr="00070578" w:rsidRDefault="009E526F" w:rsidP="0033388A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bCs/>
          <w:sz w:val="24"/>
          <w:szCs w:val="24"/>
        </w:rPr>
      </w:pPr>
      <w:r w:rsidRPr="00070578">
        <w:rPr>
          <w:rStyle w:val="Bodytext1"/>
          <w:rFonts w:ascii="Arial" w:hAnsi="Arial" w:cs="Arial"/>
          <w:b/>
          <w:bCs/>
          <w:sz w:val="24"/>
          <w:szCs w:val="24"/>
        </w:rPr>
        <w:t>ПЛАН</w:t>
      </w:r>
      <w:r w:rsidRPr="00070578">
        <w:rPr>
          <w:rStyle w:val="Bodytext1"/>
          <w:rFonts w:ascii="Arial" w:hAnsi="Arial" w:cs="Arial"/>
          <w:b/>
          <w:bCs/>
          <w:sz w:val="24"/>
          <w:szCs w:val="24"/>
        </w:rPr>
        <w:br/>
        <w:t xml:space="preserve">ликвидационных мероприятий муниципального </w:t>
      </w:r>
    </w:p>
    <w:p w:rsidR="009E526F" w:rsidRPr="00070578" w:rsidRDefault="0033388A" w:rsidP="0033388A">
      <w:pPr>
        <w:pStyle w:val="Bodytext10"/>
        <w:spacing w:line="240" w:lineRule="auto"/>
        <w:ind w:firstLine="0"/>
        <w:jc w:val="center"/>
        <w:rPr>
          <w:rStyle w:val="Bodytext1"/>
          <w:rFonts w:ascii="Arial" w:hAnsi="Arial" w:cs="Arial"/>
          <w:b/>
          <w:sz w:val="24"/>
          <w:szCs w:val="24"/>
        </w:rPr>
      </w:pPr>
      <w:r w:rsidRPr="00070578">
        <w:rPr>
          <w:rStyle w:val="Bodytext1"/>
          <w:rFonts w:ascii="Arial" w:hAnsi="Arial" w:cs="Arial"/>
          <w:b/>
          <w:sz w:val="24"/>
          <w:szCs w:val="24"/>
        </w:rPr>
        <w:t xml:space="preserve">предприятия </w:t>
      </w:r>
      <w:r w:rsidR="003E76F9" w:rsidRPr="00070578">
        <w:rPr>
          <w:rStyle w:val="Bodytext1"/>
          <w:rFonts w:ascii="Arial" w:hAnsi="Arial" w:cs="Arial"/>
          <w:b/>
          <w:sz w:val="24"/>
          <w:szCs w:val="24"/>
        </w:rPr>
        <w:t>«</w:t>
      </w:r>
      <w:r w:rsidR="00FE17D0" w:rsidRPr="00070578">
        <w:rPr>
          <w:rStyle w:val="Bodytext1"/>
          <w:rFonts w:ascii="Arial" w:hAnsi="Arial" w:cs="Arial"/>
          <w:b/>
          <w:sz w:val="24"/>
          <w:szCs w:val="24"/>
        </w:rPr>
        <w:t>Волга</w:t>
      </w:r>
      <w:r w:rsidR="003E76F9" w:rsidRPr="00070578">
        <w:rPr>
          <w:rStyle w:val="Bodytext1"/>
          <w:rFonts w:ascii="Arial" w:hAnsi="Arial" w:cs="Arial"/>
          <w:b/>
          <w:sz w:val="24"/>
          <w:szCs w:val="24"/>
        </w:rPr>
        <w:t>»</w:t>
      </w:r>
    </w:p>
    <w:p w:rsidR="0033388A" w:rsidRPr="00070578" w:rsidRDefault="0033388A" w:rsidP="0033388A">
      <w:pPr>
        <w:pStyle w:val="Bodytext1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Overlap w:val="never"/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678"/>
        <w:gridCol w:w="3543"/>
        <w:gridCol w:w="2410"/>
        <w:gridCol w:w="4394"/>
      </w:tblGrid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bCs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 xml:space="preserve">Содержание 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>Сроки (прогнозные)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bCs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 xml:space="preserve">Ответственный </w:t>
            </w:r>
          </w:p>
          <w:p w:rsidR="009E526F" w:rsidRPr="00070578" w:rsidRDefault="009E526F">
            <w:pPr>
              <w:pStyle w:val="Other10"/>
              <w:widowControl w:val="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526F" w:rsidRPr="00070578" w:rsidRDefault="009E526F" w:rsidP="009E526F">
            <w:pPr>
              <w:pStyle w:val="Other10"/>
              <w:spacing w:line="240" w:lineRule="auto"/>
              <w:ind w:right="273" w:firstLine="0"/>
              <w:jc w:val="center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070578">
              <w:rPr>
                <w:rStyle w:val="Other1"/>
                <w:rFonts w:ascii="Arial" w:hAnsi="Arial" w:cs="Arial"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DD61F7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Принятие решения в форме постановления  о ликвидации муниципального</w:t>
            </w:r>
            <w:r w:rsidR="0033388A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 предприятия </w:t>
            </w:r>
            <w:r w:rsidR="00DD61F7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DD61F7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»,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формирование ликвидационной комиссии, назначение председателя ликвидационной комиссии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3E76F9">
            <w:pPr>
              <w:pStyle w:val="Other1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 xml:space="preserve">Дата назначается главой </w:t>
            </w:r>
            <w:r w:rsidR="00FE17D0" w:rsidRPr="00070578">
              <w:rPr>
                <w:rFonts w:ascii="Arial" w:hAnsi="Arial" w:cs="Arial"/>
                <w:sz w:val="24"/>
                <w:szCs w:val="24"/>
              </w:rPr>
              <w:t>Оленьевского</w:t>
            </w:r>
            <w:r w:rsidR="003E76F9" w:rsidRPr="0007057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Глава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3E76F9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1600A" w:rsidRPr="00070578" w:rsidRDefault="00E1600A" w:rsidP="00D456E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</w:rPr>
            </w:pPr>
          </w:p>
          <w:p w:rsidR="009E526F" w:rsidRPr="00070578" w:rsidRDefault="009E526F" w:rsidP="00D456E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Подготовка проекта поста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>новления о ликвидации предприятия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– </w:t>
            </w:r>
            <w:r w:rsidR="0033388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="005E5375" w:rsidRPr="00070578">
              <w:rPr>
                <w:rStyle w:val="Other1"/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Ст. ст. 61-64 ГК РФ;</w:t>
            </w:r>
          </w:p>
          <w:p w:rsidR="00C70E9A" w:rsidRPr="00070578" w:rsidRDefault="009E526F" w:rsidP="00C70E9A">
            <w:pPr>
              <w:pStyle w:val="Other10"/>
              <w:tabs>
                <w:tab w:val="left" w:pos="1186"/>
                <w:tab w:val="left" w:pos="2899"/>
                <w:tab w:val="left" w:pos="4800"/>
              </w:tabs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Федеральный закон от 06.10.2003 № 131-ФЗ «Об общих принципах организации местного</w:t>
            </w:r>
            <w:r w:rsidR="00C70E9A"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самоуправления в Российской Федерации»;</w:t>
            </w:r>
            <w:r w:rsidR="00C70E9A"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Федеральный закон от 12.01.1996 № 7-ФЗ «О некоммерческих организациях»;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526F" w:rsidRPr="00070578" w:rsidRDefault="00E1600A" w:rsidP="00E1600A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постановление 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Оленьевского</w:t>
            </w:r>
            <w:r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 сельского поселения № 33-п от 01.11.2011 г.  «</w:t>
            </w:r>
            <w:r w:rsidRPr="00070578">
              <w:rPr>
                <w:rFonts w:ascii="Arial" w:hAnsi="Arial" w:cs="Arial"/>
                <w:sz w:val="24"/>
                <w:szCs w:val="24"/>
              </w:rPr>
              <w:t xml:space="preserve">Об утверждении порядка создания, реорганизации, изменения типа и ликвидации муниципальных учреждений </w:t>
            </w:r>
            <w:r w:rsidR="00FE17D0" w:rsidRPr="00070578">
              <w:rPr>
                <w:rFonts w:ascii="Arial" w:hAnsi="Arial" w:cs="Arial"/>
                <w:sz w:val="24"/>
                <w:szCs w:val="24"/>
              </w:rPr>
              <w:t>Оленьевского</w:t>
            </w:r>
            <w:r w:rsidRPr="00070578">
              <w:rPr>
                <w:rFonts w:ascii="Arial" w:hAnsi="Arial" w:cs="Arial"/>
                <w:sz w:val="24"/>
                <w:szCs w:val="24"/>
              </w:rPr>
              <w:t xml:space="preserve"> сельского поселения, а также утверждения уставов муниципальных учреждений </w:t>
            </w:r>
            <w:r w:rsidR="00FE17D0" w:rsidRPr="00070578">
              <w:rPr>
                <w:rFonts w:ascii="Arial" w:hAnsi="Arial" w:cs="Arial"/>
                <w:sz w:val="24"/>
                <w:szCs w:val="24"/>
              </w:rPr>
              <w:t>Оленьевского</w:t>
            </w:r>
            <w:r w:rsidRPr="00070578">
              <w:rPr>
                <w:rFonts w:ascii="Arial" w:hAnsi="Arial" w:cs="Arial"/>
                <w:sz w:val="24"/>
                <w:szCs w:val="24"/>
              </w:rPr>
              <w:t xml:space="preserve"> сельского поселения и внесения в них изменений»</w:t>
            </w:r>
          </w:p>
        </w:tc>
      </w:tr>
      <w:tr w:rsidR="009E526F" w:rsidRPr="00070578" w:rsidTr="00094207">
        <w:trPr>
          <w:cantSplit/>
          <w:trHeight w:val="2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CA2C59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CA2C59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информации о ликвидации муниципального </w:t>
            </w:r>
            <w:r w:rsidR="0033388A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CA2C59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CA2C59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12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>До даты принятия решения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124" w:firstLine="0"/>
              <w:jc w:val="left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о ликвидации муниципального</w:t>
            </w:r>
            <w:r w:rsidR="0033388A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 предприятия </w:t>
            </w:r>
            <w:r w:rsidR="00CA2C59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CA2C59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  <w:r w:rsidR="0033388A" w:rsidRPr="00070578">
              <w:rPr>
                <w:rStyle w:val="Other1"/>
                <w:rFonts w:ascii="Arial" w:hAnsi="Arial" w:cs="Arial"/>
                <w:sz w:val="24"/>
                <w:szCs w:val="24"/>
              </w:rPr>
              <w:t>, формировании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ликвидационной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E1600A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Глава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E1600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C7320D">
        <w:trPr>
          <w:cantSplit/>
          <w:trHeight w:val="5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1B32CE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Уведомление в письменной форме налогового органа о принятии постановления о ликвидации</w:t>
            </w:r>
            <w:r w:rsidR="0033388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="0033388A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1B32CE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1B32CE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»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о формировании ликвидационной комиссии по форме Р15016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124" w:firstLine="0"/>
              <w:jc w:val="left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В течение 3-х рабочих дней со дня принятия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1B32CE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Предс</w:t>
            </w:r>
            <w:r w:rsidR="005E5375" w:rsidRPr="00070578">
              <w:rPr>
                <w:rStyle w:val="Other1"/>
                <w:rFonts w:ascii="Arial" w:hAnsi="Arial" w:cs="Arial"/>
                <w:sz w:val="24"/>
                <w:szCs w:val="24"/>
              </w:rPr>
              <w:t>едатель ликвидационной комиссии</w:t>
            </w:r>
            <w:r w:rsidR="001B32CE" w:rsidRPr="00070578">
              <w:rPr>
                <w:rStyle w:val="Other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Приказ ФНС России от 31.08.20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>20 № ЕД-7-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14/617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(форма № Р15016)</w:t>
            </w:r>
            <w:r w:rsidR="00C70E9A"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(Зарегистрировано в Минюсте России 15.09.2020 № 59872); Ст. 9 Федеральн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>ого закона от 08.08.2001 № 129-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ФЗ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«О государственной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регистрации</w:t>
            </w:r>
          </w:p>
          <w:p w:rsidR="009E526F" w:rsidRPr="00070578" w:rsidRDefault="00C70E9A">
            <w:pPr>
              <w:pStyle w:val="Other10"/>
              <w:tabs>
                <w:tab w:val="left" w:pos="2160"/>
                <w:tab w:val="left" w:pos="3163"/>
                <w:tab w:val="left" w:pos="387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ю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ридических лиц и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ab/>
              <w:t>индивидуальных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предпринимателей»;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Регистрирующий орган вносит в ЕГРЮЛ запись о том, что юридическое лицо находится в процессе ликвидации.</w:t>
            </w:r>
          </w:p>
        </w:tc>
      </w:tr>
      <w:tr w:rsidR="009E526F" w:rsidRPr="00BD759B" w:rsidTr="00C7320D">
        <w:trPr>
          <w:trHeight w:val="1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320D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4.</w:t>
            </w:r>
          </w:p>
          <w:p w:rsidR="009E526F" w:rsidRPr="00070578" w:rsidRDefault="00C7320D" w:rsidP="00C7320D">
            <w:pPr>
              <w:pStyle w:val="Other10"/>
              <w:spacing w:line="240" w:lineRule="auto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Получение в МИФНС по Волгоградской области уведомления о внесении в единый государственный реестр юридических лиц записи о начале процедуры ликвидации.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По истечении 5 дней с даты подачи уведомления в МИФНС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Федеральный закон от 08.08.2001 № 129- ФЗ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«О государственной</w:t>
            </w:r>
            <w:r w:rsidR="00591911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регистрации</w:t>
            </w:r>
          </w:p>
          <w:p w:rsidR="009E526F" w:rsidRPr="00070578" w:rsidRDefault="00C70E9A">
            <w:pPr>
              <w:pStyle w:val="Other10"/>
              <w:tabs>
                <w:tab w:val="left" w:pos="2160"/>
                <w:tab w:val="left" w:pos="3163"/>
                <w:tab w:val="left" w:pos="387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ю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ридических лиц и</w:t>
            </w:r>
            <w:r w:rsidR="00591911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индивидуальных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предпринимателей».</w:t>
            </w:r>
          </w:p>
        </w:tc>
      </w:tr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5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B75AA4">
            <w:pPr>
              <w:autoSpaceDE w:val="0"/>
              <w:autoSpaceDN w:val="0"/>
              <w:adjustRightInd w:val="0"/>
              <w:spacing w:line="240" w:lineRule="auto"/>
              <w:rPr>
                <w:rStyle w:val="Other1"/>
                <w:rFonts w:ascii="Arial" w:hAnsi="Arial" w:cs="Arial"/>
                <w:sz w:val="24"/>
                <w:szCs w:val="24"/>
                <w:lang w:val="ru-RU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  <w:lang w:val="ru-RU"/>
              </w:rPr>
              <w:t>Обнародование постановления о принятии решения о ликвидации муниципального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  <w:lang w:val="ru-RU"/>
              </w:rPr>
              <w:t xml:space="preserve">предприятия </w:t>
            </w:r>
            <w:r w:rsidR="00B75AA4" w:rsidRPr="00070578">
              <w:rPr>
                <w:rStyle w:val="Bodytext1"/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  <w:lang w:val="ru-RU"/>
              </w:rPr>
              <w:t>Волга</w:t>
            </w:r>
            <w:r w:rsidR="00B75AA4" w:rsidRPr="00070578">
              <w:rPr>
                <w:rStyle w:val="Bodytext1"/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В течение 3-х дней со дня принятия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B75AA4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6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Публикация информации в «Вестнике государственной реги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страции» о ликвидации предприятия и о порядке и сроке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заявления требований его кредиторами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В течение 5 дней после получения уведомления из МИФНС. С момента публикации начинает исчисляться срок заявления требований кредиторов. Срок не может быть менее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двух месяцев со дня публикации.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Уведомление публикуется дважды, 1 раз в месяц)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2A027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 xml:space="preserve">Председатель ликвидационной комиссии </w:t>
            </w:r>
            <w:r w:rsidR="002A027F" w:rsidRPr="00070578">
              <w:rPr>
                <w:rStyle w:val="Other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п.1 ст. 63 ГК РФ, п. 2 ст.20 Федерал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>ьный закон от 08.08.2001 № 129-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ФЗ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«О государственной регистрации</w:t>
            </w:r>
            <w:r w:rsidR="00C70E9A"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>ю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ридических лиц и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индивидуальных</w:t>
            </w:r>
            <w:r w:rsidR="00591911" w:rsidRPr="000705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предпринимателей», Приказ ФНС России от 16.06.2006 N САЭ-3-09/355 «Об обеспечении публикации и издания сведений о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государственной регистрации юридических лиц в с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оответствии с законодательством Российской Федерации о государственной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регистрации»</w:t>
            </w:r>
          </w:p>
        </w:tc>
      </w:tr>
      <w:tr w:rsidR="009E526F" w:rsidRPr="00BD759B" w:rsidTr="009761FA">
        <w:trPr>
          <w:trHeight w:val="17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2E3D" w:rsidRPr="00070578" w:rsidRDefault="009E526F" w:rsidP="00A32E3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Выявление кредиторов, совершение действий по сбору дебиторской задолженности. Письменное уведомление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каждого кредитора о ликвидации 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2A027F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2A027F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Не менее 2 месяцев с момента опубликования сообщения о ликвидации.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2A027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ч. 1 ст. 63 Гражданского кодекса РФ </w:t>
            </w:r>
          </w:p>
        </w:tc>
      </w:tr>
      <w:tr w:rsidR="009E526F" w:rsidRPr="00070578" w:rsidTr="00094207">
        <w:trPr>
          <w:trHeight w:val="19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8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2A027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Проведение инвентаризации муниципального имущества муниципального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2A027F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2A027F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».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Составление и утверждение передаточного акта по итогам инвентаризации (подписыва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>ется между директором предприятия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и главой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2A027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В течение 15 рабочих дней со дня вступления в силу постановления о ликвидации, но перед составлением промежуточного ликвидационного баланса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2A027F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Приказ Минфина РФ от 13.06.1995 № 49</w:t>
            </w: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9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624071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Составление промежуточного ликвидационного баланса муниципального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 предприятия </w:t>
            </w:r>
            <w:r w:rsidR="00624071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624071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В 10 дневный срок, после окончания срока для предъявления требований кредиторами, не раньше, чем через 2 месяца с момента публикации информации о ликвидации в журнале «Вестник государственной регистрации»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624071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ч. 2 ст. 63 ГК РФ (Промежуточный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</w:t>
            </w:r>
          </w:p>
        </w:tc>
      </w:tr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10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26F" w:rsidRPr="00070578" w:rsidRDefault="009E526F" w:rsidP="00624071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Утверждение промежуточного ликвидационного баланса муниципального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 предприятия </w:t>
            </w:r>
            <w:r w:rsidR="00624071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624071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После окончания срока предъявления требований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кредиторами и завершения расчетов с кредиторами.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826123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и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 xml:space="preserve">ликвидационная комиссия Администрация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826123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(глава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826123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826123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 xml:space="preserve">ч. 2 ст. 63 ГК РФ (Ликвидационная комиссия представляет в Администрацию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826123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="00826123" w:rsidRPr="00070578"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сельского поселения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 промежуточный ликвидационный баланс для его утверждения)</w:t>
            </w: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11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После окончания срока предъявления требований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DF144D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ст. 20 Федеральный закон от 08.08.2001 № 129- ФЗ «О государственной регистрации</w:t>
            </w:r>
          </w:p>
          <w:p w:rsidR="009E526F" w:rsidRPr="00070578" w:rsidRDefault="00C70E9A">
            <w:pPr>
              <w:pStyle w:val="Other10"/>
              <w:tabs>
                <w:tab w:val="left" w:pos="2160"/>
                <w:tab w:val="left" w:pos="3163"/>
                <w:tab w:val="left" w:pos="387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юридических лиц и 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индивидуальных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предпринимателей».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12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Удовлетворение требований кредиторов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В течении месяца после утверждения промежуточного баланса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DF144D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  <w:r w:rsidR="009761F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DF144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ч. 5 ст. 63,</w:t>
            </w:r>
            <w:r w:rsidR="00C70E9A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ст. 64 ГК РФ (Выплата денежных сумм кредиторам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  <w:r w:rsidR="00A32E3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в порядке очередности и в соответствии с промежуточным ликвидационным балансом со дня его утверждения (при наличии). </w:t>
            </w:r>
          </w:p>
        </w:tc>
      </w:tr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13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Составление ликвидационного баланса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В 10 дневный срок, после завершения расчетов с кредиторами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и ликвидационная комиссия </w:t>
            </w:r>
            <w:r w:rsidR="00DF144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DF144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 (глава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DF144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DF144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ч. 6 ст. 63 ГК РФ (Ликвидационная комиссия представляет в Администрацию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="00DF144D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  ликвидационный баланс для его утверждения)</w:t>
            </w:r>
          </w:p>
        </w:tc>
      </w:tr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14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2E3D" w:rsidRPr="00070578" w:rsidRDefault="009E526F" w:rsidP="00A32E3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Утверждение ликвидационного баланса 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После завершения расчетов с кредиторами, с момента поступления ликвидационного баланса в 15 дневный срок.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DF144D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 (глава </w:t>
            </w:r>
            <w:r w:rsidR="00FE17D0" w:rsidRPr="00070578">
              <w:rPr>
                <w:rStyle w:val="Other1"/>
                <w:rFonts w:ascii="Arial" w:hAnsi="Arial" w:cs="Arial"/>
                <w:sz w:val="24"/>
                <w:szCs w:val="24"/>
              </w:rPr>
              <w:t>Оленьевского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ч. 6 ст. 63 ГК РФ</w:t>
            </w:r>
          </w:p>
        </w:tc>
      </w:tr>
      <w:tr w:rsidR="009E526F" w:rsidRPr="00070578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DF144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Закрытие банковских счетов 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DF144D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В 10 дневный срок после проведения всех взаиморасчетов (с налоговой</w:t>
            </w:r>
          </w:p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jc w:val="left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инспекцией, кредиторами)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Председатель ликвидационной комиссии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C7320D">
        <w:trPr>
          <w:trHeight w:val="2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320D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16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E526F" w:rsidRPr="00070578" w:rsidRDefault="00C7320D" w:rsidP="00C7320D">
            <w:pPr>
              <w:pStyle w:val="Other10"/>
              <w:spacing w:line="240" w:lineRule="auto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autoSpaceDE w:val="0"/>
              <w:autoSpaceDN w:val="0"/>
              <w:adjustRightInd w:val="0"/>
              <w:spacing w:line="240" w:lineRule="auto"/>
              <w:rPr>
                <w:rStyle w:val="Other1"/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  <w:lang w:val="ru-RU"/>
              </w:rPr>
              <w:t>Представление документов, указанных в п. 1 ст. 21 Федерального закона от 08.08.2001 № 129-ФЗ, в регистрирующий орган</w:t>
            </w:r>
            <w:r w:rsidRPr="00070578">
              <w:rPr>
                <w:rFonts w:ascii="Arial" w:hAnsi="Arial" w:cs="Arial"/>
                <w:color w:val="auto"/>
                <w:lang w:val="ru-RU" w:bidi="ar-SA"/>
              </w:rPr>
              <w:t xml:space="preserve"> (уведомляет регистрирующий орган о завершении процесса ликвидации юридического лица)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 xml:space="preserve">Не ранее чем через два месяца с момента помещения в органах печати ликвидационной комиссией (ликвидатором) публикации о ликвидации 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785336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785336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070578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Председатель ликвидационной комиссии 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07" w:rsidRPr="00070578" w:rsidRDefault="009E526F" w:rsidP="00094207">
            <w:pPr>
              <w:pStyle w:val="Other1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ст. 63 ГК РФ, ст. 21 Федерального закона от 08.08.2001 № 129-ФЗ</w:t>
            </w:r>
            <w:r w:rsidR="00094207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 «О государственной регистрации</w:t>
            </w:r>
          </w:p>
          <w:p w:rsidR="00094207" w:rsidRPr="00070578" w:rsidRDefault="00094207" w:rsidP="00094207">
            <w:pPr>
              <w:pStyle w:val="Other10"/>
              <w:tabs>
                <w:tab w:val="left" w:pos="2160"/>
                <w:tab w:val="left" w:pos="3163"/>
                <w:tab w:val="left" w:pos="387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юридических лиц и индивидуальных</w:t>
            </w:r>
          </w:p>
          <w:p w:rsidR="00094207" w:rsidRPr="00070578" w:rsidRDefault="00094207" w:rsidP="00094207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предпринимателей».</w:t>
            </w:r>
          </w:p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C7320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Style w:val="Other1"/>
                <w:rFonts w:ascii="Arial" w:hAnsi="Arial" w:cs="Arial"/>
                <w:sz w:val="24"/>
                <w:szCs w:val="24"/>
              </w:rPr>
              <w:t>17</w:t>
            </w:r>
            <w:r w:rsidR="009E526F"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2E3D" w:rsidRPr="00070578" w:rsidRDefault="009E526F" w:rsidP="00A32E3D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 xml:space="preserve">Уничтожение печати муниципального </w:t>
            </w:r>
            <w:r w:rsidR="00A32E3D" w:rsidRPr="00070578">
              <w:rPr>
                <w:rStyle w:val="Bodytext1"/>
                <w:rFonts w:ascii="Arial" w:hAnsi="Arial" w:cs="Arial"/>
                <w:sz w:val="24"/>
                <w:szCs w:val="24"/>
              </w:rPr>
              <w:t xml:space="preserve">предприятия </w:t>
            </w:r>
            <w:r w:rsidR="00785336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«</w:t>
            </w:r>
            <w:r w:rsidR="00FE17D0" w:rsidRPr="00070578">
              <w:rPr>
                <w:rStyle w:val="Bodytext1"/>
                <w:rFonts w:ascii="Arial" w:hAnsi="Arial" w:cs="Arial"/>
                <w:sz w:val="24"/>
                <w:szCs w:val="24"/>
              </w:rPr>
              <w:t>Волга</w:t>
            </w:r>
            <w:r w:rsidR="00785336" w:rsidRPr="00070578">
              <w:rPr>
                <w:rStyle w:val="Bodytext1"/>
                <w:rFonts w:ascii="Arial" w:hAnsi="Arial" w:cs="Arial"/>
                <w:sz w:val="24"/>
                <w:szCs w:val="24"/>
              </w:rPr>
              <w:t>»</w:t>
            </w:r>
          </w:p>
          <w:p w:rsidR="009E526F" w:rsidRPr="00070578" w:rsidRDefault="009E526F">
            <w:pPr>
              <w:autoSpaceDE w:val="0"/>
              <w:autoSpaceDN w:val="0"/>
              <w:adjustRightInd w:val="0"/>
              <w:spacing w:line="240" w:lineRule="auto"/>
              <w:rPr>
                <w:rStyle w:val="Other1"/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>В день внесения записи в ЕГРЮЛ о ликвидации.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070578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Председатель ликвидационной комиссии 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9E526F" w:rsidRPr="00BD759B" w:rsidTr="00094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1</w:t>
            </w:r>
            <w:r w:rsidR="00C7320D">
              <w:rPr>
                <w:rStyle w:val="Other1"/>
                <w:rFonts w:ascii="Arial" w:hAnsi="Arial" w:cs="Arial"/>
                <w:sz w:val="24"/>
                <w:szCs w:val="24"/>
              </w:rPr>
              <w:t>8</w:t>
            </w: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муниципальный архив.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526F" w:rsidRPr="00070578" w:rsidRDefault="009E526F" w:rsidP="005E5375">
            <w:pPr>
              <w:pStyle w:val="Other10"/>
              <w:spacing w:line="240" w:lineRule="auto"/>
              <w:ind w:left="266" w:firstLine="0"/>
              <w:rPr>
                <w:rFonts w:ascii="Arial" w:hAnsi="Arial" w:cs="Arial"/>
                <w:sz w:val="24"/>
                <w:szCs w:val="24"/>
              </w:rPr>
            </w:pPr>
            <w:r w:rsidRPr="00070578">
              <w:rPr>
                <w:rFonts w:ascii="Arial" w:hAnsi="Arial" w:cs="Arial"/>
                <w:sz w:val="24"/>
                <w:szCs w:val="24"/>
              </w:rPr>
              <w:t>В течение месяца после завершения процедуры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6F" w:rsidRPr="00070578" w:rsidRDefault="009E526F" w:rsidP="00070578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  <w:r w:rsidRPr="00070578">
              <w:rPr>
                <w:rStyle w:val="Other1"/>
                <w:rFonts w:ascii="Arial" w:hAnsi="Arial" w:cs="Arial"/>
                <w:sz w:val="24"/>
                <w:szCs w:val="24"/>
              </w:rPr>
              <w:t>Председатель ликвидационной комиссии и ликвидационная комиссия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6F" w:rsidRPr="00070578" w:rsidRDefault="009E526F">
            <w:pPr>
              <w:pStyle w:val="Other10"/>
              <w:spacing w:line="240" w:lineRule="auto"/>
              <w:ind w:firstLine="0"/>
              <w:rPr>
                <w:rStyle w:val="Other1"/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9E526F" w:rsidRPr="00070578" w:rsidRDefault="009E526F" w:rsidP="00DF2D78">
      <w:pPr>
        <w:spacing w:line="240" w:lineRule="auto"/>
        <w:rPr>
          <w:rFonts w:ascii="Arial" w:hAnsi="Arial" w:cs="Arial"/>
          <w:lang w:val="ru-RU"/>
        </w:rPr>
      </w:pPr>
    </w:p>
    <w:sectPr w:rsidR="009E526F" w:rsidRPr="00070578" w:rsidSect="00DF2D7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38B"/>
    <w:multiLevelType w:val="multilevel"/>
    <w:tmpl w:val="0C60271E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D028B5"/>
    <w:multiLevelType w:val="multilevel"/>
    <w:tmpl w:val="66C611DC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en-US" w:bidi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82101F1"/>
    <w:multiLevelType w:val="multilevel"/>
    <w:tmpl w:val="58CE5DDC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en-US" w:bidi="en-US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en-US" w:bidi="en-US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F"/>
    <w:rsid w:val="000140CB"/>
    <w:rsid w:val="000305D6"/>
    <w:rsid w:val="00070578"/>
    <w:rsid w:val="00082531"/>
    <w:rsid w:val="00094207"/>
    <w:rsid w:val="00094919"/>
    <w:rsid w:val="001B32CE"/>
    <w:rsid w:val="00213D9B"/>
    <w:rsid w:val="002A027F"/>
    <w:rsid w:val="002D4335"/>
    <w:rsid w:val="002F4249"/>
    <w:rsid w:val="0030507C"/>
    <w:rsid w:val="0033388A"/>
    <w:rsid w:val="003D7FBF"/>
    <w:rsid w:val="003E76F9"/>
    <w:rsid w:val="003F06DD"/>
    <w:rsid w:val="003F1C4A"/>
    <w:rsid w:val="00492FB6"/>
    <w:rsid w:val="0050022F"/>
    <w:rsid w:val="0054717A"/>
    <w:rsid w:val="00591911"/>
    <w:rsid w:val="005E5375"/>
    <w:rsid w:val="00624071"/>
    <w:rsid w:val="00690DD3"/>
    <w:rsid w:val="00785336"/>
    <w:rsid w:val="008104BA"/>
    <w:rsid w:val="00826123"/>
    <w:rsid w:val="008670CB"/>
    <w:rsid w:val="0089281C"/>
    <w:rsid w:val="008D019D"/>
    <w:rsid w:val="008E7226"/>
    <w:rsid w:val="009204D7"/>
    <w:rsid w:val="00934A3C"/>
    <w:rsid w:val="00967176"/>
    <w:rsid w:val="009761FA"/>
    <w:rsid w:val="009A647D"/>
    <w:rsid w:val="009E526F"/>
    <w:rsid w:val="00A25EF0"/>
    <w:rsid w:val="00A32E3D"/>
    <w:rsid w:val="00B20474"/>
    <w:rsid w:val="00B75AA4"/>
    <w:rsid w:val="00BD759B"/>
    <w:rsid w:val="00C205A4"/>
    <w:rsid w:val="00C239D1"/>
    <w:rsid w:val="00C31DCA"/>
    <w:rsid w:val="00C70E9A"/>
    <w:rsid w:val="00C7320D"/>
    <w:rsid w:val="00CA2C59"/>
    <w:rsid w:val="00D243DE"/>
    <w:rsid w:val="00D456EF"/>
    <w:rsid w:val="00DD61F7"/>
    <w:rsid w:val="00DF144D"/>
    <w:rsid w:val="00DF2D78"/>
    <w:rsid w:val="00DF386F"/>
    <w:rsid w:val="00E06823"/>
    <w:rsid w:val="00E1600A"/>
    <w:rsid w:val="00E26F65"/>
    <w:rsid w:val="00EB6693"/>
    <w:rsid w:val="00F17F28"/>
    <w:rsid w:val="00F3001C"/>
    <w:rsid w:val="00F614B2"/>
    <w:rsid w:val="00F713CA"/>
    <w:rsid w:val="00F74198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19"/>
  <w15:docId w15:val="{3361533E-CC4F-4F82-9182-0AAD663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6F"/>
    <w:pPr>
      <w:spacing w:line="25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26F"/>
    <w:pPr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Bodytext1">
    <w:name w:val="Body text|1_"/>
    <w:basedOn w:val="a0"/>
    <w:link w:val="Bodytext10"/>
    <w:locked/>
    <w:rsid w:val="009E526F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9E526F"/>
    <w:pPr>
      <w:ind w:firstLine="400"/>
    </w:pPr>
    <w:rPr>
      <w:rFonts w:ascii="Liberation Serif" w:eastAsia="Liberation Serif" w:hAnsi="Liberation Serif" w:cs="Liberation Serif"/>
      <w:color w:val="auto"/>
      <w:sz w:val="26"/>
      <w:szCs w:val="26"/>
      <w:lang w:val="ru-RU" w:bidi="ar-SA"/>
    </w:rPr>
  </w:style>
  <w:style w:type="character" w:customStyle="1" w:styleId="Heading21">
    <w:name w:val="Heading #2|1_"/>
    <w:basedOn w:val="a0"/>
    <w:link w:val="Heading210"/>
    <w:locked/>
    <w:rsid w:val="009E526F"/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Heading210">
    <w:name w:val="Heading #2|1"/>
    <w:basedOn w:val="a"/>
    <w:link w:val="Heading21"/>
    <w:rsid w:val="009E526F"/>
    <w:pPr>
      <w:spacing w:after="100" w:line="333" w:lineRule="auto"/>
      <w:jc w:val="center"/>
      <w:outlineLvl w:val="1"/>
    </w:pPr>
    <w:rPr>
      <w:rFonts w:ascii="Liberation Serif" w:eastAsia="Liberation Serif" w:hAnsi="Liberation Serif" w:cs="Liberation Serif"/>
      <w:b/>
      <w:bCs/>
      <w:color w:val="auto"/>
      <w:sz w:val="20"/>
      <w:szCs w:val="20"/>
      <w:lang w:val="ru-RU" w:bidi="ar-SA"/>
    </w:rPr>
  </w:style>
  <w:style w:type="character" w:customStyle="1" w:styleId="Other1">
    <w:name w:val="Other|1_"/>
    <w:basedOn w:val="a0"/>
    <w:link w:val="Other10"/>
    <w:locked/>
    <w:rsid w:val="009E526F"/>
    <w:rPr>
      <w:rFonts w:ascii="Liberation Serif" w:eastAsia="Liberation Serif" w:hAnsi="Liberation Serif" w:cs="Liberation Serif"/>
      <w:sz w:val="20"/>
      <w:szCs w:val="20"/>
    </w:rPr>
  </w:style>
  <w:style w:type="paragraph" w:customStyle="1" w:styleId="Other10">
    <w:name w:val="Other|1"/>
    <w:basedOn w:val="a"/>
    <w:link w:val="Other1"/>
    <w:rsid w:val="009E526F"/>
    <w:pPr>
      <w:spacing w:line="336" w:lineRule="auto"/>
      <w:ind w:firstLine="400"/>
    </w:pPr>
    <w:rPr>
      <w:rFonts w:ascii="Liberation Serif" w:eastAsia="Liberation Serif" w:hAnsi="Liberation Serif" w:cs="Liberation Serif"/>
      <w:color w:val="auto"/>
      <w:sz w:val="20"/>
      <w:szCs w:val="20"/>
      <w:lang w:val="ru-RU" w:bidi="ar-SA"/>
    </w:rPr>
  </w:style>
  <w:style w:type="character" w:styleId="a4">
    <w:name w:val="Hyperlink"/>
    <w:basedOn w:val="a0"/>
    <w:uiPriority w:val="99"/>
    <w:semiHidden/>
    <w:unhideWhenUsed/>
    <w:rsid w:val="005002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39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9D1"/>
    <w:rPr>
      <w:rFonts w:ascii="Tahoma" w:eastAsia="Times New Roman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404002,%20%D0%92%D0%BE%D0%BB%D0%B3%D0%BE%D0%B3%D1%80%D0%B0%D0%B4%D1%81%D0%BA%D0%B0%D1%8F%20%D0%9E%D0%B1%D0%BB%D0%B0%D1%81%D1%82%D1%8C,%20%D1%80-%D0%BD%20%D0%94%D1%83%D0%B1%D0%BE%D0%B2%D1%81%D0%BA%D0%B8%D0%B9,%20%D0%B3.%20%D0%94%D1%83%D0%B1%D0%BE%D0%B2%D0%BA%D0%B0,%20%D1%83%D0%BB.%20%D0%A1%D0%B5%D0%B2%D0%B5%D1%80%D0%BD%D0%B0%D1%8F,%20%D0%B4.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glspec</cp:lastModifiedBy>
  <cp:revision>7</cp:revision>
  <cp:lastPrinted>2025-07-14T08:35:00Z</cp:lastPrinted>
  <dcterms:created xsi:type="dcterms:W3CDTF">2024-01-15T11:21:00Z</dcterms:created>
  <dcterms:modified xsi:type="dcterms:W3CDTF">2025-07-14T09:46:00Z</dcterms:modified>
</cp:coreProperties>
</file>