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92" w:rsidRDefault="00A37092" w:rsidP="00A37092">
      <w:pPr>
        <w:tabs>
          <w:tab w:val="left" w:pos="1050"/>
          <w:tab w:val="left" w:pos="2445"/>
          <w:tab w:val="center" w:pos="4677"/>
        </w:tabs>
        <w:jc w:val="center"/>
        <w:rPr>
          <w:b/>
          <w:i/>
        </w:rPr>
      </w:pPr>
      <w:r>
        <w:rPr>
          <w:noProof/>
        </w:rPr>
        <w:drawing>
          <wp:inline distT="0" distB="0" distL="0" distR="0">
            <wp:extent cx="438150" cy="619125"/>
            <wp:effectExtent l="0" t="0" r="0" b="9525"/>
            <wp:docPr id="1" name="Рисунок 1" descr="ol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le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E4" w:rsidRDefault="00CE20E4" w:rsidP="00A37092">
      <w:pPr>
        <w:tabs>
          <w:tab w:val="left" w:pos="1050"/>
          <w:tab w:val="left" w:pos="2445"/>
          <w:tab w:val="center" w:pos="4677"/>
        </w:tabs>
        <w:jc w:val="center"/>
        <w:rPr>
          <w:b/>
          <w:i/>
        </w:rPr>
      </w:pPr>
    </w:p>
    <w:p w:rsidR="00CE20E4" w:rsidRPr="00D929E2" w:rsidRDefault="00A83DBC" w:rsidP="00A37092">
      <w:pPr>
        <w:tabs>
          <w:tab w:val="left" w:pos="1050"/>
          <w:tab w:val="left" w:pos="2445"/>
          <w:tab w:val="center" w:pos="4677"/>
        </w:tabs>
        <w:jc w:val="center"/>
        <w:rPr>
          <w:rFonts w:ascii="Arial" w:hAnsi="Arial" w:cs="Arial"/>
          <w:b/>
          <w:sz w:val="28"/>
          <w:szCs w:val="28"/>
        </w:rPr>
      </w:pPr>
      <w:r w:rsidRPr="00D929E2">
        <w:rPr>
          <w:rFonts w:ascii="Arial" w:hAnsi="Arial" w:cs="Arial"/>
          <w:b/>
          <w:sz w:val="28"/>
          <w:szCs w:val="28"/>
        </w:rPr>
        <w:t>Совет депутатов</w:t>
      </w:r>
    </w:p>
    <w:p w:rsidR="00A83DBC" w:rsidRPr="00D929E2" w:rsidRDefault="00A83DBC" w:rsidP="00A37092">
      <w:pPr>
        <w:tabs>
          <w:tab w:val="left" w:pos="1050"/>
          <w:tab w:val="left" w:pos="2445"/>
          <w:tab w:val="center" w:pos="4677"/>
        </w:tabs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929E2">
        <w:rPr>
          <w:rFonts w:ascii="Arial" w:hAnsi="Arial" w:cs="Arial"/>
          <w:b/>
          <w:sz w:val="28"/>
          <w:szCs w:val="28"/>
        </w:rPr>
        <w:t>Оленьевского</w:t>
      </w:r>
      <w:proofErr w:type="spellEnd"/>
      <w:r w:rsidRPr="00D929E2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A37092" w:rsidRPr="00D929E2" w:rsidRDefault="00A37092" w:rsidP="00A83DBC">
      <w:pPr>
        <w:tabs>
          <w:tab w:val="left" w:pos="1050"/>
          <w:tab w:val="left" w:pos="2445"/>
          <w:tab w:val="center" w:pos="4677"/>
        </w:tabs>
        <w:jc w:val="center"/>
        <w:rPr>
          <w:rFonts w:ascii="Arial" w:hAnsi="Arial" w:cs="Arial"/>
          <w:b/>
          <w:sz w:val="28"/>
          <w:szCs w:val="28"/>
        </w:rPr>
      </w:pPr>
      <w:r w:rsidRPr="00D929E2">
        <w:rPr>
          <w:rFonts w:ascii="Arial" w:hAnsi="Arial" w:cs="Arial"/>
          <w:b/>
          <w:sz w:val="28"/>
          <w:szCs w:val="28"/>
        </w:rPr>
        <w:t xml:space="preserve"> Дубовского муниципального </w:t>
      </w:r>
      <w:proofErr w:type="gramStart"/>
      <w:r w:rsidRPr="00D929E2">
        <w:rPr>
          <w:rFonts w:ascii="Arial" w:hAnsi="Arial" w:cs="Arial"/>
          <w:b/>
          <w:sz w:val="28"/>
          <w:szCs w:val="28"/>
        </w:rPr>
        <w:t xml:space="preserve">района </w:t>
      </w:r>
      <w:r w:rsidR="00A83DBC" w:rsidRPr="00D929E2">
        <w:rPr>
          <w:rFonts w:ascii="Arial" w:hAnsi="Arial" w:cs="Arial"/>
          <w:b/>
          <w:sz w:val="28"/>
          <w:szCs w:val="28"/>
        </w:rPr>
        <w:t xml:space="preserve"> </w:t>
      </w:r>
      <w:r w:rsidRPr="00D929E2">
        <w:rPr>
          <w:rFonts w:ascii="Arial" w:hAnsi="Arial" w:cs="Arial"/>
          <w:b/>
          <w:sz w:val="28"/>
          <w:szCs w:val="28"/>
        </w:rPr>
        <w:t>Волгоградской</w:t>
      </w:r>
      <w:proofErr w:type="gramEnd"/>
      <w:r w:rsidRPr="00D929E2">
        <w:rPr>
          <w:rFonts w:ascii="Arial" w:hAnsi="Arial" w:cs="Arial"/>
          <w:b/>
          <w:sz w:val="28"/>
          <w:szCs w:val="28"/>
        </w:rPr>
        <w:t xml:space="preserve"> области</w:t>
      </w:r>
    </w:p>
    <w:p w:rsidR="00A37092" w:rsidRPr="00D929E2" w:rsidRDefault="00A37092" w:rsidP="00A37092">
      <w:pPr>
        <w:tabs>
          <w:tab w:val="left" w:pos="2445"/>
        </w:tabs>
        <w:jc w:val="center"/>
        <w:rPr>
          <w:rFonts w:ascii="Arial" w:hAnsi="Arial" w:cs="Arial"/>
          <w:b/>
          <w:i/>
        </w:rPr>
      </w:pPr>
      <w:r w:rsidRPr="00D929E2">
        <w:rPr>
          <w:rFonts w:ascii="Arial" w:hAnsi="Arial" w:cs="Arial"/>
          <w:b/>
          <w:i/>
        </w:rPr>
        <w:t>_____________________________________________________________________</w:t>
      </w:r>
    </w:p>
    <w:p w:rsidR="00831F1A" w:rsidRPr="00D929E2" w:rsidRDefault="00A37092" w:rsidP="00831F1A">
      <w:pPr>
        <w:ind w:firstLine="567"/>
        <w:jc w:val="center"/>
        <w:rPr>
          <w:rFonts w:ascii="Arial" w:hAnsi="Arial" w:cs="Arial"/>
          <w:i/>
          <w:sz w:val="20"/>
          <w:szCs w:val="20"/>
        </w:rPr>
      </w:pPr>
      <w:r w:rsidRPr="00D929E2">
        <w:rPr>
          <w:rFonts w:ascii="Arial" w:hAnsi="Arial" w:cs="Arial"/>
          <w:i/>
          <w:sz w:val="20"/>
          <w:szCs w:val="20"/>
        </w:rPr>
        <w:t xml:space="preserve">404007, Волгоградская область, </w:t>
      </w:r>
      <w:proofErr w:type="spellStart"/>
      <w:r w:rsidRPr="00D929E2">
        <w:rPr>
          <w:rFonts w:ascii="Arial" w:hAnsi="Arial" w:cs="Arial"/>
          <w:i/>
          <w:sz w:val="20"/>
          <w:szCs w:val="20"/>
        </w:rPr>
        <w:t>Дубовский</w:t>
      </w:r>
      <w:proofErr w:type="spellEnd"/>
      <w:r w:rsidRPr="00D929E2">
        <w:rPr>
          <w:rFonts w:ascii="Arial" w:hAnsi="Arial" w:cs="Arial"/>
          <w:i/>
          <w:sz w:val="20"/>
          <w:szCs w:val="20"/>
        </w:rPr>
        <w:t xml:space="preserve"> район, с. </w:t>
      </w:r>
      <w:proofErr w:type="spellStart"/>
      <w:proofErr w:type="gramStart"/>
      <w:r w:rsidRPr="00D929E2">
        <w:rPr>
          <w:rFonts w:ascii="Arial" w:hAnsi="Arial" w:cs="Arial"/>
          <w:i/>
          <w:sz w:val="20"/>
          <w:szCs w:val="20"/>
        </w:rPr>
        <w:t>Оленье,</w:t>
      </w:r>
      <w:r w:rsidR="00831F1A" w:rsidRPr="00D929E2">
        <w:rPr>
          <w:rFonts w:ascii="Arial" w:hAnsi="Arial" w:cs="Arial"/>
          <w:i/>
          <w:sz w:val="20"/>
          <w:szCs w:val="20"/>
        </w:rPr>
        <w:t>ул</w:t>
      </w:r>
      <w:proofErr w:type="spellEnd"/>
      <w:r w:rsidR="00831F1A" w:rsidRPr="00D929E2">
        <w:rPr>
          <w:rFonts w:ascii="Arial" w:hAnsi="Arial" w:cs="Arial"/>
          <w:i/>
          <w:sz w:val="20"/>
          <w:szCs w:val="20"/>
        </w:rPr>
        <w:t>.</w:t>
      </w:r>
      <w:proofErr w:type="gramEnd"/>
      <w:r w:rsidR="00831F1A" w:rsidRPr="00D929E2">
        <w:rPr>
          <w:rFonts w:ascii="Arial" w:hAnsi="Arial" w:cs="Arial"/>
          <w:i/>
          <w:sz w:val="20"/>
          <w:szCs w:val="20"/>
        </w:rPr>
        <w:t xml:space="preserve"> Центральная, 34</w:t>
      </w:r>
    </w:p>
    <w:p w:rsidR="00A37092" w:rsidRPr="00D929E2" w:rsidRDefault="00A37092" w:rsidP="00831F1A">
      <w:pPr>
        <w:jc w:val="center"/>
        <w:rPr>
          <w:rFonts w:ascii="Arial" w:hAnsi="Arial" w:cs="Arial"/>
          <w:sz w:val="20"/>
          <w:szCs w:val="20"/>
        </w:rPr>
      </w:pPr>
      <w:r w:rsidRPr="00D929E2">
        <w:rPr>
          <w:rFonts w:ascii="Arial" w:hAnsi="Arial" w:cs="Arial"/>
          <w:i/>
          <w:sz w:val="20"/>
          <w:szCs w:val="20"/>
        </w:rPr>
        <w:t>тел. 8(84458) 7-41-33</w:t>
      </w:r>
    </w:p>
    <w:p w:rsidR="00A37092" w:rsidRPr="00D929E2" w:rsidRDefault="00A37092" w:rsidP="00A37092">
      <w:pPr>
        <w:jc w:val="center"/>
        <w:rPr>
          <w:rFonts w:ascii="Arial" w:hAnsi="Arial" w:cs="Arial"/>
          <w:b/>
        </w:rPr>
      </w:pPr>
    </w:p>
    <w:p w:rsidR="00A37092" w:rsidRPr="00D929E2" w:rsidRDefault="00A37092" w:rsidP="00A37092">
      <w:pPr>
        <w:jc w:val="center"/>
        <w:rPr>
          <w:rFonts w:ascii="Arial" w:hAnsi="Arial" w:cs="Arial"/>
          <w:b/>
        </w:rPr>
      </w:pPr>
    </w:p>
    <w:p w:rsidR="00A37092" w:rsidRPr="00D929E2" w:rsidRDefault="00831F1A" w:rsidP="00A37092">
      <w:pPr>
        <w:jc w:val="center"/>
        <w:rPr>
          <w:rFonts w:ascii="Arial" w:hAnsi="Arial" w:cs="Arial"/>
          <w:b/>
        </w:rPr>
      </w:pPr>
      <w:r w:rsidRPr="00D929E2">
        <w:rPr>
          <w:rFonts w:ascii="Arial" w:hAnsi="Arial" w:cs="Arial"/>
          <w:b/>
        </w:rPr>
        <w:t>РЕШЕНИЕ</w:t>
      </w:r>
    </w:p>
    <w:p w:rsidR="00A93A78" w:rsidRPr="00D929E2" w:rsidRDefault="00A93A78" w:rsidP="00A37092">
      <w:pPr>
        <w:jc w:val="center"/>
        <w:rPr>
          <w:rFonts w:ascii="Arial" w:hAnsi="Arial" w:cs="Arial"/>
          <w:b/>
        </w:rPr>
      </w:pPr>
    </w:p>
    <w:p w:rsidR="00A93A78" w:rsidRPr="00D929E2" w:rsidRDefault="00B7557D" w:rsidP="00A93A78">
      <w:pPr>
        <w:tabs>
          <w:tab w:val="left" w:pos="360"/>
          <w:tab w:val="left" w:pos="8025"/>
        </w:tabs>
        <w:rPr>
          <w:rFonts w:ascii="Arial" w:hAnsi="Arial" w:cs="Arial"/>
          <w:b/>
        </w:rPr>
      </w:pPr>
      <w:r w:rsidRPr="00D929E2">
        <w:rPr>
          <w:rFonts w:ascii="Arial" w:hAnsi="Arial" w:cs="Arial"/>
        </w:rPr>
        <w:tab/>
      </w:r>
      <w:proofErr w:type="gramStart"/>
      <w:r w:rsidRPr="00D929E2">
        <w:rPr>
          <w:rFonts w:ascii="Arial" w:hAnsi="Arial" w:cs="Arial"/>
          <w:b/>
        </w:rPr>
        <w:t>от  16</w:t>
      </w:r>
      <w:proofErr w:type="gramEnd"/>
      <w:r w:rsidRPr="00D929E2">
        <w:rPr>
          <w:rFonts w:ascii="Arial" w:hAnsi="Arial" w:cs="Arial"/>
          <w:b/>
        </w:rPr>
        <w:t xml:space="preserve"> апреля 2020 г</w:t>
      </w:r>
      <w:r w:rsidRPr="00D929E2">
        <w:rPr>
          <w:rFonts w:ascii="Arial" w:hAnsi="Arial" w:cs="Arial"/>
          <w:b/>
        </w:rPr>
        <w:tab/>
        <w:t>№ 4/9</w:t>
      </w:r>
    </w:p>
    <w:p w:rsidR="00CE20E4" w:rsidRDefault="00CE20E4" w:rsidP="00CE20E4">
      <w:pPr>
        <w:tabs>
          <w:tab w:val="left" w:pos="1680"/>
        </w:tabs>
        <w:ind w:firstLine="709"/>
        <w:jc w:val="both"/>
        <w:rPr>
          <w:rFonts w:ascii="Arial" w:hAnsi="Arial" w:cs="Arial"/>
        </w:rPr>
      </w:pPr>
    </w:p>
    <w:p w:rsidR="00CA673A" w:rsidRDefault="00A83DBC" w:rsidP="00CE20E4">
      <w:pPr>
        <w:tabs>
          <w:tab w:val="left" w:pos="16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</w:t>
      </w:r>
      <w:proofErr w:type="gramStart"/>
      <w:r>
        <w:rPr>
          <w:rFonts w:ascii="Arial" w:hAnsi="Arial" w:cs="Arial"/>
        </w:rPr>
        <w:t>дополнения</w:t>
      </w:r>
      <w:r w:rsidR="00CE20E4">
        <w:rPr>
          <w:rFonts w:ascii="Arial" w:hAnsi="Arial" w:cs="Arial"/>
        </w:rPr>
        <w:t xml:space="preserve"> </w:t>
      </w:r>
      <w:r w:rsidR="00CE20E4" w:rsidRPr="00196758">
        <w:rPr>
          <w:rFonts w:ascii="Arial" w:hAnsi="Arial" w:cs="Arial"/>
        </w:rPr>
        <w:t xml:space="preserve"> в</w:t>
      </w:r>
      <w:proofErr w:type="gramEnd"/>
      <w:r w:rsidR="00CE20E4" w:rsidRPr="00196758">
        <w:rPr>
          <w:rFonts w:ascii="Arial" w:hAnsi="Arial" w:cs="Arial"/>
        </w:rPr>
        <w:t xml:space="preserve"> решение Совета депутатов </w:t>
      </w:r>
      <w:proofErr w:type="spellStart"/>
      <w:r w:rsidR="00CE20E4" w:rsidRPr="00196758">
        <w:rPr>
          <w:rFonts w:ascii="Arial" w:hAnsi="Arial" w:cs="Arial"/>
        </w:rPr>
        <w:t>Оленьевского</w:t>
      </w:r>
      <w:proofErr w:type="spellEnd"/>
      <w:r w:rsidR="00CE20E4" w:rsidRPr="00196758">
        <w:rPr>
          <w:rFonts w:ascii="Arial" w:hAnsi="Arial" w:cs="Arial"/>
        </w:rPr>
        <w:t xml:space="preserve"> сельского поселения № 11/24 от 27 октября 2017 г  «Об утверждении  Правил благоустройства, обеспечения чистоты и порядка на территории </w:t>
      </w:r>
      <w:proofErr w:type="spellStart"/>
      <w:r w:rsidR="00CE20E4" w:rsidRPr="00196758">
        <w:rPr>
          <w:rFonts w:ascii="Arial" w:hAnsi="Arial" w:cs="Arial"/>
        </w:rPr>
        <w:t>Оленьевского</w:t>
      </w:r>
      <w:proofErr w:type="spellEnd"/>
      <w:r w:rsidR="00CE20E4" w:rsidRPr="00196758">
        <w:rPr>
          <w:rFonts w:ascii="Arial" w:hAnsi="Arial" w:cs="Arial"/>
        </w:rPr>
        <w:t xml:space="preserve"> сельского поселения Дубовского муниципального района Волгоградской области</w:t>
      </w:r>
      <w:r w:rsidR="00CE20E4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(в редакции решений № 13/32 от 23.11.2017 г, № 2/5 от </w:t>
      </w:r>
      <w:r w:rsidR="00CA673A">
        <w:rPr>
          <w:rFonts w:ascii="Arial" w:hAnsi="Arial" w:cs="Arial"/>
        </w:rPr>
        <w:t xml:space="preserve"> 16.02.2018 г, № 11/18 от 28.06.2019 г)</w:t>
      </w:r>
    </w:p>
    <w:p w:rsidR="00CA673A" w:rsidRDefault="00CA673A" w:rsidP="00CE20E4">
      <w:pPr>
        <w:tabs>
          <w:tab w:val="left" w:pos="1680"/>
        </w:tabs>
        <w:ind w:firstLine="709"/>
        <w:jc w:val="both"/>
        <w:rPr>
          <w:rFonts w:ascii="Arial" w:hAnsi="Arial" w:cs="Arial"/>
        </w:rPr>
      </w:pPr>
    </w:p>
    <w:p w:rsidR="00CA673A" w:rsidRDefault="00CA673A" w:rsidP="00CA673A">
      <w:pPr>
        <w:tabs>
          <w:tab w:val="left" w:pos="1680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E7172">
        <w:rPr>
          <w:rFonts w:ascii="Arial" w:hAnsi="Arial" w:cs="Arial"/>
        </w:rPr>
        <w:t xml:space="preserve">В целях приведения Правил благоустройства, обеспечения чистоты и порядка на территории </w:t>
      </w:r>
      <w:proofErr w:type="spellStart"/>
      <w:r w:rsidRPr="00BE7172">
        <w:rPr>
          <w:rFonts w:ascii="Arial" w:hAnsi="Arial" w:cs="Arial"/>
        </w:rPr>
        <w:t>Оленьевского</w:t>
      </w:r>
      <w:proofErr w:type="spellEnd"/>
      <w:r w:rsidRPr="00BE7172">
        <w:rPr>
          <w:rFonts w:ascii="Arial" w:hAnsi="Arial" w:cs="Arial"/>
        </w:rPr>
        <w:t xml:space="preserve"> сельского поселения Дубовского муниципального района Волгоградской области в соответствии с требованиями федерального законодательства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на основании Устава </w:t>
      </w:r>
      <w:proofErr w:type="spellStart"/>
      <w:r>
        <w:rPr>
          <w:rFonts w:ascii="Arial" w:hAnsi="Arial" w:cs="Arial"/>
        </w:rPr>
        <w:t>Оленьевского</w:t>
      </w:r>
      <w:proofErr w:type="spellEnd"/>
      <w:r>
        <w:rPr>
          <w:rFonts w:ascii="Arial" w:hAnsi="Arial" w:cs="Arial"/>
        </w:rPr>
        <w:t xml:space="preserve"> сельского поселения Совет депутатов </w:t>
      </w:r>
      <w:proofErr w:type="spellStart"/>
      <w:r>
        <w:rPr>
          <w:rFonts w:ascii="Arial" w:hAnsi="Arial" w:cs="Arial"/>
        </w:rPr>
        <w:t>Оленьевского</w:t>
      </w:r>
      <w:proofErr w:type="spellEnd"/>
      <w:r>
        <w:rPr>
          <w:rFonts w:ascii="Arial" w:hAnsi="Arial" w:cs="Arial"/>
        </w:rPr>
        <w:t xml:space="preserve"> сельского поселения РЕШИЛ:</w:t>
      </w:r>
    </w:p>
    <w:p w:rsidR="00CE20E4" w:rsidRDefault="00A83DBC" w:rsidP="00CA673A">
      <w:pPr>
        <w:tabs>
          <w:tab w:val="left" w:pos="16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0E4" w:rsidRDefault="00CE20E4" w:rsidP="00CA673A">
      <w:pPr>
        <w:tabs>
          <w:tab w:val="left" w:pos="1680"/>
        </w:tabs>
        <w:ind w:firstLine="709"/>
        <w:jc w:val="both"/>
        <w:rPr>
          <w:rFonts w:ascii="Arial" w:hAnsi="Arial" w:cs="Arial"/>
        </w:rPr>
      </w:pPr>
      <w:r w:rsidRPr="00CA673A">
        <w:rPr>
          <w:rFonts w:ascii="Arial" w:hAnsi="Arial" w:cs="Arial"/>
        </w:rPr>
        <w:t xml:space="preserve">Внести </w:t>
      </w:r>
      <w:proofErr w:type="gramStart"/>
      <w:r w:rsidRPr="00CA673A">
        <w:rPr>
          <w:rFonts w:ascii="Arial" w:hAnsi="Arial" w:cs="Arial"/>
        </w:rPr>
        <w:t>дополнение  в</w:t>
      </w:r>
      <w:proofErr w:type="gramEnd"/>
      <w:r w:rsidRPr="00CA673A">
        <w:rPr>
          <w:rFonts w:ascii="Arial" w:hAnsi="Arial" w:cs="Arial"/>
        </w:rPr>
        <w:t xml:space="preserve"> решение Совета депутатов </w:t>
      </w:r>
      <w:proofErr w:type="spellStart"/>
      <w:r w:rsidRPr="00CA673A">
        <w:rPr>
          <w:rFonts w:ascii="Arial" w:hAnsi="Arial" w:cs="Arial"/>
        </w:rPr>
        <w:t>Оленьевского</w:t>
      </w:r>
      <w:proofErr w:type="spellEnd"/>
      <w:r w:rsidRPr="00CA673A">
        <w:rPr>
          <w:rFonts w:ascii="Arial" w:hAnsi="Arial" w:cs="Arial"/>
        </w:rPr>
        <w:t xml:space="preserve"> сельского поселения № 11/24 от 27 октября 2017 г  «Об утверждении  Правил благоустройства, обеспечения чистоты и порядка на территории </w:t>
      </w:r>
      <w:proofErr w:type="spellStart"/>
      <w:r w:rsidRPr="00CA673A">
        <w:rPr>
          <w:rFonts w:ascii="Arial" w:hAnsi="Arial" w:cs="Arial"/>
        </w:rPr>
        <w:t>Оленьевского</w:t>
      </w:r>
      <w:proofErr w:type="spellEnd"/>
      <w:r w:rsidRPr="00CA673A">
        <w:rPr>
          <w:rFonts w:ascii="Arial" w:hAnsi="Arial" w:cs="Arial"/>
        </w:rPr>
        <w:t xml:space="preserve"> сельского поселения Дубовского муниципального района Волгоградской области» </w:t>
      </w:r>
      <w:r w:rsidR="00CA673A">
        <w:rPr>
          <w:rFonts w:ascii="Arial" w:hAnsi="Arial" w:cs="Arial"/>
        </w:rPr>
        <w:t>(в редакции решений № 13/32 от 23.11.2017 г, № 2/5 от  16.02.2018 г, № 11/18 от 28.06.2019 г)</w:t>
      </w:r>
      <w:r w:rsidR="00CA673A" w:rsidRPr="00CA673A">
        <w:rPr>
          <w:rFonts w:ascii="Arial" w:hAnsi="Arial" w:cs="Arial"/>
        </w:rPr>
        <w:t xml:space="preserve"> </w:t>
      </w:r>
      <w:r w:rsidRPr="00CA673A">
        <w:rPr>
          <w:rFonts w:ascii="Arial" w:hAnsi="Arial" w:cs="Arial"/>
        </w:rPr>
        <w:t>( д</w:t>
      </w:r>
      <w:r w:rsidR="00CA673A">
        <w:rPr>
          <w:rFonts w:ascii="Arial" w:hAnsi="Arial" w:cs="Arial"/>
        </w:rPr>
        <w:t>алее- Правила благоустройства») следующее дополнение:</w:t>
      </w:r>
    </w:p>
    <w:p w:rsidR="00CA673A" w:rsidRPr="00D929E2" w:rsidRDefault="00D929E2" w:rsidP="00CA673A">
      <w:pPr>
        <w:pStyle w:val="a3"/>
        <w:numPr>
          <w:ilvl w:val="0"/>
          <w:numId w:val="3"/>
        </w:numPr>
        <w:tabs>
          <w:tab w:val="left" w:pos="1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Изложить пункт 2.6.4.4 в следующем содержании:</w:t>
      </w:r>
    </w:p>
    <w:p w:rsidR="00CE20E4" w:rsidRPr="00D929E2" w:rsidRDefault="00D929E2" w:rsidP="00D929E2">
      <w:pPr>
        <w:spacing w:after="1" w:line="2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036F20">
        <w:rPr>
          <w:rFonts w:ascii="Arial" w:hAnsi="Arial" w:cs="Arial"/>
        </w:rPr>
        <w:t>2.6.4.4. Владельцы частного жилищного фонда - территории в границах выделенного земельного участка, территория перед частным жилым</w:t>
      </w:r>
      <w:r>
        <w:rPr>
          <w:rFonts w:ascii="Arial" w:hAnsi="Arial" w:cs="Arial"/>
        </w:rPr>
        <w:t xml:space="preserve"> домом до проезжей части улицы. </w:t>
      </w:r>
      <w:r w:rsidRPr="00D929E2">
        <w:rPr>
          <w:rFonts w:ascii="Arial" w:hAnsi="Arial" w:cs="Arial"/>
        </w:rPr>
        <w:t>При отсутствии улицы- в радиусе 10 м со всех сторон.</w:t>
      </w:r>
      <w:r w:rsidR="0072339E">
        <w:rPr>
          <w:rFonts w:ascii="Arial" w:hAnsi="Arial" w:cs="Arial"/>
        </w:rPr>
        <w:t>»</w:t>
      </w:r>
      <w:bookmarkStart w:id="0" w:name="_GoBack"/>
      <w:bookmarkEnd w:id="0"/>
    </w:p>
    <w:p w:rsidR="00A93A78" w:rsidRDefault="00A93A78" w:rsidP="00A93A78">
      <w:pPr>
        <w:tabs>
          <w:tab w:val="left" w:pos="360"/>
          <w:tab w:val="left" w:pos="8025"/>
        </w:tabs>
      </w:pPr>
    </w:p>
    <w:p w:rsidR="00A93A78" w:rsidRPr="00D929E2" w:rsidRDefault="00D929E2" w:rsidP="00D929E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D929E2">
        <w:rPr>
          <w:rFonts w:ascii="Arial" w:hAnsi="Arial" w:cs="Arial"/>
        </w:rPr>
        <w:t>2.</w:t>
      </w:r>
      <w:r w:rsidR="00A93A78" w:rsidRPr="00D929E2">
        <w:rPr>
          <w:rFonts w:ascii="Arial" w:hAnsi="Arial" w:cs="Arial"/>
        </w:rPr>
        <w:t>Настоящее решение вступает в силу со дня его официального опубликования.</w:t>
      </w:r>
    </w:p>
    <w:p w:rsidR="00A93A78" w:rsidRPr="00A93A78" w:rsidRDefault="00D929E2" w:rsidP="00D929E2">
      <w:pPr>
        <w:pStyle w:val="a3"/>
        <w:tabs>
          <w:tab w:val="left" w:pos="0"/>
        </w:tabs>
        <w:ind w:left="0"/>
        <w:jc w:val="both"/>
      </w:pPr>
      <w:r>
        <w:tab/>
      </w:r>
    </w:p>
    <w:p w:rsidR="00A93A78" w:rsidRPr="00D929E2" w:rsidRDefault="00A93A78" w:rsidP="00A93A78">
      <w:pPr>
        <w:rPr>
          <w:rFonts w:ascii="Arial" w:hAnsi="Arial" w:cs="Arial"/>
        </w:rPr>
      </w:pPr>
    </w:p>
    <w:p w:rsidR="00A93A78" w:rsidRPr="00D929E2" w:rsidRDefault="00A93A78" w:rsidP="00A93A78">
      <w:pPr>
        <w:rPr>
          <w:rFonts w:ascii="Arial" w:hAnsi="Arial" w:cs="Arial"/>
        </w:rPr>
      </w:pPr>
      <w:r w:rsidRPr="00D929E2">
        <w:rPr>
          <w:rFonts w:ascii="Arial" w:hAnsi="Arial" w:cs="Arial"/>
        </w:rPr>
        <w:t xml:space="preserve">Председатель Совета депутатов </w:t>
      </w:r>
    </w:p>
    <w:p w:rsidR="00A93A78" w:rsidRPr="00D929E2" w:rsidRDefault="00A93A78" w:rsidP="00A93A78">
      <w:pPr>
        <w:tabs>
          <w:tab w:val="left" w:pos="6960"/>
        </w:tabs>
        <w:rPr>
          <w:rFonts w:ascii="Arial" w:hAnsi="Arial" w:cs="Arial"/>
        </w:rPr>
      </w:pPr>
      <w:proofErr w:type="spellStart"/>
      <w:r w:rsidRPr="00D929E2">
        <w:rPr>
          <w:rFonts w:ascii="Arial" w:hAnsi="Arial" w:cs="Arial"/>
        </w:rPr>
        <w:t>Оленьевского</w:t>
      </w:r>
      <w:proofErr w:type="spellEnd"/>
      <w:r w:rsidRPr="00D929E2">
        <w:rPr>
          <w:rFonts w:ascii="Arial" w:hAnsi="Arial" w:cs="Arial"/>
        </w:rPr>
        <w:t xml:space="preserve"> сельского поселения</w:t>
      </w:r>
      <w:r w:rsidRPr="00D929E2">
        <w:rPr>
          <w:rFonts w:ascii="Arial" w:hAnsi="Arial" w:cs="Arial"/>
        </w:rPr>
        <w:tab/>
        <w:t xml:space="preserve">   </w:t>
      </w:r>
      <w:proofErr w:type="spellStart"/>
      <w:r w:rsidRPr="00D929E2">
        <w:rPr>
          <w:rFonts w:ascii="Arial" w:hAnsi="Arial" w:cs="Arial"/>
        </w:rPr>
        <w:t>А.П.Конаков</w:t>
      </w:r>
      <w:proofErr w:type="spellEnd"/>
    </w:p>
    <w:p w:rsidR="00A93A78" w:rsidRPr="00D929E2" w:rsidRDefault="00A93A78" w:rsidP="00A93A78">
      <w:pPr>
        <w:rPr>
          <w:rFonts w:ascii="Arial" w:hAnsi="Arial" w:cs="Arial"/>
        </w:rPr>
      </w:pPr>
    </w:p>
    <w:p w:rsidR="00A93A78" w:rsidRPr="00D929E2" w:rsidRDefault="00A93A78" w:rsidP="00A93A78">
      <w:pPr>
        <w:rPr>
          <w:rFonts w:ascii="Arial" w:hAnsi="Arial" w:cs="Arial"/>
        </w:rPr>
      </w:pPr>
    </w:p>
    <w:p w:rsidR="008C0C71" w:rsidRPr="00D929E2" w:rsidRDefault="00A93A78" w:rsidP="00A93A78">
      <w:pPr>
        <w:tabs>
          <w:tab w:val="left" w:pos="7230"/>
        </w:tabs>
        <w:rPr>
          <w:rFonts w:ascii="Arial" w:hAnsi="Arial" w:cs="Arial"/>
        </w:rPr>
      </w:pPr>
      <w:r w:rsidRPr="00D929E2">
        <w:rPr>
          <w:rFonts w:ascii="Arial" w:hAnsi="Arial" w:cs="Arial"/>
        </w:rPr>
        <w:t xml:space="preserve">Глава </w:t>
      </w:r>
      <w:proofErr w:type="spellStart"/>
      <w:r w:rsidRPr="00D929E2">
        <w:rPr>
          <w:rFonts w:ascii="Arial" w:hAnsi="Arial" w:cs="Arial"/>
        </w:rPr>
        <w:t>Оленьевского</w:t>
      </w:r>
      <w:proofErr w:type="spellEnd"/>
      <w:r w:rsidRPr="00D929E2">
        <w:rPr>
          <w:rFonts w:ascii="Arial" w:hAnsi="Arial" w:cs="Arial"/>
        </w:rPr>
        <w:t xml:space="preserve"> сельского поселения</w:t>
      </w:r>
      <w:r w:rsidRPr="00D929E2">
        <w:rPr>
          <w:rFonts w:ascii="Arial" w:hAnsi="Arial" w:cs="Arial"/>
        </w:rPr>
        <w:tab/>
      </w:r>
      <w:proofErr w:type="spellStart"/>
      <w:r w:rsidRPr="00D929E2">
        <w:rPr>
          <w:rFonts w:ascii="Arial" w:hAnsi="Arial" w:cs="Arial"/>
        </w:rPr>
        <w:t>А.П.Сучков</w:t>
      </w:r>
      <w:proofErr w:type="spellEnd"/>
    </w:p>
    <w:p w:rsidR="0008652F" w:rsidRPr="00D929E2" w:rsidRDefault="0008652F" w:rsidP="00A93A78">
      <w:pPr>
        <w:tabs>
          <w:tab w:val="left" w:pos="7230"/>
        </w:tabs>
        <w:rPr>
          <w:rFonts w:ascii="Arial" w:hAnsi="Arial" w:cs="Arial"/>
        </w:rPr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p w:rsidR="0008652F" w:rsidRDefault="0008652F" w:rsidP="00A93A78">
      <w:pPr>
        <w:tabs>
          <w:tab w:val="left" w:pos="7230"/>
        </w:tabs>
      </w:pPr>
    </w:p>
    <w:sectPr w:rsidR="0008652F" w:rsidSect="00CA673A">
      <w:pgSz w:w="11906" w:h="16838"/>
      <w:pgMar w:top="42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3D9F"/>
    <w:multiLevelType w:val="hybridMultilevel"/>
    <w:tmpl w:val="55AC20FA"/>
    <w:lvl w:ilvl="0" w:tplc="A04E5D0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D9A0B39"/>
    <w:multiLevelType w:val="hybridMultilevel"/>
    <w:tmpl w:val="DC0099C8"/>
    <w:lvl w:ilvl="0" w:tplc="1674D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93591B"/>
    <w:multiLevelType w:val="hybridMultilevel"/>
    <w:tmpl w:val="04B27900"/>
    <w:lvl w:ilvl="0" w:tplc="D58E5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33"/>
    <w:rsid w:val="0008652F"/>
    <w:rsid w:val="002A6C21"/>
    <w:rsid w:val="003F244A"/>
    <w:rsid w:val="005671D0"/>
    <w:rsid w:val="005F0495"/>
    <w:rsid w:val="006E25A9"/>
    <w:rsid w:val="0072339E"/>
    <w:rsid w:val="00732C0D"/>
    <w:rsid w:val="00831F1A"/>
    <w:rsid w:val="008C0C71"/>
    <w:rsid w:val="009B5F33"/>
    <w:rsid w:val="00A37092"/>
    <w:rsid w:val="00A83DBC"/>
    <w:rsid w:val="00A93A78"/>
    <w:rsid w:val="00B7557D"/>
    <w:rsid w:val="00BB4437"/>
    <w:rsid w:val="00CA673A"/>
    <w:rsid w:val="00CC5EE2"/>
    <w:rsid w:val="00CE20E4"/>
    <w:rsid w:val="00D43164"/>
    <w:rsid w:val="00D929E2"/>
    <w:rsid w:val="00E1006B"/>
    <w:rsid w:val="00E20506"/>
    <w:rsid w:val="00E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A32F"/>
  <w15:chartTrackingRefBased/>
  <w15:docId w15:val="{AECC5DCE-7AAC-4194-8A66-7A14C32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EE2"/>
    <w:pPr>
      <w:ind w:left="720"/>
      <w:contextualSpacing/>
    </w:pPr>
  </w:style>
  <w:style w:type="table" w:styleId="a4">
    <w:name w:val="Table Grid"/>
    <w:basedOn w:val="a1"/>
    <w:uiPriority w:val="39"/>
    <w:rsid w:val="0008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10</cp:revision>
  <dcterms:created xsi:type="dcterms:W3CDTF">2020-04-13T05:03:00Z</dcterms:created>
  <dcterms:modified xsi:type="dcterms:W3CDTF">2020-04-21T09:06:00Z</dcterms:modified>
</cp:coreProperties>
</file>