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64" w:rsidRDefault="00C74964" w:rsidP="000A5ED7">
      <w:pPr>
        <w:spacing w:after="0"/>
        <w:rPr>
          <w:rFonts w:ascii="Arial" w:hAnsi="Arial" w:cs="Arial"/>
          <w:b/>
          <w:sz w:val="24"/>
          <w:szCs w:val="24"/>
        </w:rPr>
      </w:pPr>
    </w:p>
    <w:p w:rsidR="00C74964" w:rsidRDefault="00C74964" w:rsidP="00C749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47EDE" w:rsidRDefault="00747EDE" w:rsidP="00747E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747EDE" w:rsidRDefault="00747EDE" w:rsidP="00747E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Совета депутатов Оленьевского сельского поселения</w:t>
      </w:r>
    </w:p>
    <w:p w:rsidR="00747EDE" w:rsidRDefault="00747EDE" w:rsidP="00747E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Дубовский муниципальный район</w:t>
      </w:r>
    </w:p>
    <w:p w:rsidR="00747EDE" w:rsidRDefault="00747EDE" w:rsidP="00747E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Волгоградская область</w:t>
      </w:r>
    </w:p>
    <w:p w:rsidR="00747EDE" w:rsidRDefault="00747EDE" w:rsidP="00747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143625" cy="228600"/>
            <wp:effectExtent l="0" t="0" r="9525" b="0"/>
            <wp:docPr id="1" name="Рисунок 1" descr="BD2133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38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EDE" w:rsidRDefault="00747EDE" w:rsidP="00747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47EDE" w:rsidRDefault="000A5ED7" w:rsidP="000A5ED7">
      <w:pPr>
        <w:tabs>
          <w:tab w:val="left" w:pos="74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16 февраля 2018 г</w:t>
      </w:r>
      <w:r>
        <w:rPr>
          <w:rFonts w:ascii="Arial" w:hAnsi="Arial" w:cs="Arial"/>
          <w:sz w:val="24"/>
          <w:szCs w:val="24"/>
        </w:rPr>
        <w:tab/>
        <w:t>№ 2/5</w:t>
      </w:r>
    </w:p>
    <w:p w:rsidR="000A5ED7" w:rsidRDefault="000A5ED7" w:rsidP="00747E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7EDE" w:rsidRPr="004E0B82" w:rsidRDefault="00747EDE" w:rsidP="00747EDE">
      <w:pPr>
        <w:tabs>
          <w:tab w:val="left" w:pos="1680"/>
        </w:tabs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4E0B82">
        <w:rPr>
          <w:rFonts w:ascii="Arial" w:hAnsi="Arial" w:cs="Arial"/>
          <w:b/>
          <w:sz w:val="24"/>
          <w:szCs w:val="24"/>
        </w:rPr>
        <w:t>О приведении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E0B82">
        <w:rPr>
          <w:rFonts w:ascii="Arial" w:hAnsi="Arial" w:cs="Arial"/>
          <w:b/>
          <w:sz w:val="24"/>
          <w:szCs w:val="24"/>
        </w:rPr>
        <w:t>Правил благоустройства, обеспечения чистоты и порядка на территории Оленьевского сельского поселения Дубовского муниципального района Волгоградской области в соответствии с требованиями федерального законодательства</w:t>
      </w:r>
    </w:p>
    <w:p w:rsidR="00747EDE" w:rsidRPr="00036F20" w:rsidRDefault="00747EDE" w:rsidP="00747EDE">
      <w:pPr>
        <w:tabs>
          <w:tab w:val="left" w:pos="1680"/>
        </w:tabs>
        <w:ind w:firstLine="284"/>
        <w:jc w:val="center"/>
        <w:rPr>
          <w:rFonts w:ascii="Arial" w:hAnsi="Arial" w:cs="Arial"/>
          <w:sz w:val="24"/>
          <w:szCs w:val="24"/>
        </w:rPr>
      </w:pPr>
    </w:p>
    <w:p w:rsidR="00747EDE" w:rsidRDefault="00747EDE" w:rsidP="00747EDE">
      <w:pPr>
        <w:tabs>
          <w:tab w:val="left" w:pos="1680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036F20">
        <w:rPr>
          <w:rFonts w:ascii="Arial" w:hAnsi="Arial" w:cs="Arial"/>
          <w:sz w:val="24"/>
          <w:szCs w:val="24"/>
        </w:rPr>
        <w:tab/>
      </w:r>
      <w:r w:rsidRPr="00BE7172">
        <w:rPr>
          <w:rFonts w:ascii="Arial" w:hAnsi="Arial" w:cs="Arial"/>
          <w:sz w:val="24"/>
          <w:szCs w:val="24"/>
        </w:rPr>
        <w:t>В целях приведения Правил благоустройства, обеспечения чистоты и порядка на территории Оленьевского сельского поселения Дубовского муниципального района Волгоградской области</w:t>
      </w:r>
      <w:r>
        <w:rPr>
          <w:rFonts w:ascii="Arial" w:hAnsi="Arial" w:cs="Arial"/>
          <w:sz w:val="24"/>
          <w:szCs w:val="24"/>
        </w:rPr>
        <w:t>, утвержденных решением Совета депутатов Оленьевского сельского поселения № 11/24 от 27 октября 2017 года</w:t>
      </w:r>
      <w:r w:rsidRPr="00BE7172">
        <w:rPr>
          <w:rFonts w:ascii="Arial" w:hAnsi="Arial" w:cs="Arial"/>
          <w:sz w:val="24"/>
          <w:szCs w:val="24"/>
        </w:rPr>
        <w:t xml:space="preserve"> в соответствии с требованиями федерального законодательства</w:t>
      </w:r>
      <w:r>
        <w:rPr>
          <w:rFonts w:ascii="Arial" w:hAnsi="Arial" w:cs="Arial"/>
          <w:sz w:val="24"/>
          <w:szCs w:val="24"/>
        </w:rPr>
        <w:t>,</w:t>
      </w:r>
    </w:p>
    <w:p w:rsidR="00747EDE" w:rsidRPr="004F7C1E" w:rsidRDefault="00747EDE" w:rsidP="00747EDE">
      <w:pPr>
        <w:tabs>
          <w:tab w:val="left" w:pos="1275"/>
          <w:tab w:val="left" w:pos="1680"/>
        </w:tabs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036F20">
        <w:rPr>
          <w:rFonts w:ascii="Arial" w:hAnsi="Arial" w:cs="Arial"/>
          <w:sz w:val="24"/>
          <w:szCs w:val="24"/>
        </w:rPr>
        <w:t xml:space="preserve">Совет депутатов </w:t>
      </w:r>
      <w:r>
        <w:rPr>
          <w:rFonts w:ascii="Arial" w:hAnsi="Arial" w:cs="Arial"/>
          <w:sz w:val="24"/>
          <w:szCs w:val="24"/>
        </w:rPr>
        <w:t>Оленьевского сельского поселения РЕШИЛ:</w:t>
      </w:r>
    </w:p>
    <w:p w:rsidR="00747EDE" w:rsidRDefault="00747EDE" w:rsidP="00747EDE">
      <w:pPr>
        <w:tabs>
          <w:tab w:val="left" w:pos="168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36F20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Внести </w:t>
      </w:r>
      <w:proofErr w:type="gramStart"/>
      <w:r>
        <w:rPr>
          <w:rFonts w:ascii="Arial" w:hAnsi="Arial" w:cs="Arial"/>
          <w:sz w:val="24"/>
          <w:szCs w:val="24"/>
        </w:rPr>
        <w:t xml:space="preserve">дополнение </w:t>
      </w:r>
      <w:r w:rsidRPr="00196758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196758">
        <w:rPr>
          <w:rFonts w:ascii="Arial" w:hAnsi="Arial" w:cs="Arial"/>
          <w:sz w:val="24"/>
          <w:szCs w:val="24"/>
        </w:rPr>
        <w:t xml:space="preserve"> решение Совета депутатов Оленьевского сельского поселения № 11/24 от 27 октября 2017 г  «Об утверждении  Правил благоустройства, обеспечения чистоты и порядка на территории Оленьевского сельского поселения Дубовского муниципального района Волгоградской области</w:t>
      </w:r>
      <w:r>
        <w:rPr>
          <w:rFonts w:ascii="Arial" w:hAnsi="Arial" w:cs="Arial"/>
          <w:sz w:val="24"/>
          <w:szCs w:val="24"/>
        </w:rPr>
        <w:t>» ( далее- Правила благоустройства»):</w:t>
      </w:r>
    </w:p>
    <w:p w:rsidR="00747EDE" w:rsidRDefault="00747EDE" w:rsidP="00747EDE">
      <w:pPr>
        <w:tabs>
          <w:tab w:val="left" w:pos="1680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дополнить раздел </w:t>
      </w:r>
      <w:r>
        <w:rPr>
          <w:rFonts w:ascii="Arial" w:hAnsi="Arial" w:cs="Arial"/>
          <w:sz w:val="24"/>
          <w:szCs w:val="24"/>
          <w:lang w:val="en-US"/>
        </w:rPr>
        <w:t>IV</w:t>
      </w:r>
      <w:r>
        <w:rPr>
          <w:rFonts w:ascii="Arial" w:hAnsi="Arial" w:cs="Arial"/>
          <w:sz w:val="24"/>
          <w:szCs w:val="24"/>
        </w:rPr>
        <w:t xml:space="preserve"> «Требования к уборке и содержанию о</w:t>
      </w:r>
      <w:r w:rsidR="004B57C5">
        <w:rPr>
          <w:rFonts w:ascii="Arial" w:hAnsi="Arial" w:cs="Arial"/>
          <w:sz w:val="24"/>
          <w:szCs w:val="24"/>
        </w:rPr>
        <w:t>бъектов благоустройства» пунктами</w:t>
      </w:r>
      <w:r>
        <w:rPr>
          <w:rFonts w:ascii="Arial" w:hAnsi="Arial" w:cs="Arial"/>
          <w:sz w:val="24"/>
          <w:szCs w:val="24"/>
        </w:rPr>
        <w:t xml:space="preserve"> 4.11.3</w:t>
      </w:r>
      <w:r w:rsidR="004B57C5">
        <w:rPr>
          <w:rFonts w:ascii="Arial" w:hAnsi="Arial" w:cs="Arial"/>
          <w:sz w:val="24"/>
          <w:szCs w:val="24"/>
        </w:rPr>
        <w:t xml:space="preserve">, 4.11.4 </w:t>
      </w:r>
      <w:r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E821BB" w:rsidRDefault="00E821BB" w:rsidP="004B57C5">
      <w:pPr>
        <w:spacing w:after="1"/>
        <w:ind w:firstLine="708"/>
        <w:jc w:val="both"/>
        <w:rPr>
          <w:rFonts w:ascii="Arial" w:hAnsi="Arial" w:cs="Arial"/>
          <w:sz w:val="24"/>
          <w:szCs w:val="24"/>
        </w:rPr>
      </w:pPr>
      <w:r w:rsidRPr="00E821BB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4.11.3 </w:t>
      </w:r>
      <w:r w:rsidRPr="00E821BB">
        <w:rPr>
          <w:rFonts w:ascii="Arial" w:hAnsi="Arial" w:cs="Arial"/>
          <w:sz w:val="24"/>
          <w:szCs w:val="24"/>
        </w:rPr>
        <w:t>Физические и юридические лица, индивидуальные предприниматели в силу закона или договора, принявшие на себя обязательства содержать территории, здания, строения, сооружения, обязаны своевременно вывозить мусор и отходы, размещать их в установленном месте или заключать договор на вывоз и (или) размещение ТКО  с организациями, осуществляющими на законном основании деятельность по сбору, транспортированию, обработке, утилизации, обезвреживанию, размещению отходов I - IV классов опасности. Физические и юридические лица, индивидуальные предприниматели должны иметь документальное подтве</w:t>
      </w:r>
      <w:r w:rsidR="004B57C5">
        <w:rPr>
          <w:rFonts w:ascii="Arial" w:hAnsi="Arial" w:cs="Arial"/>
          <w:sz w:val="24"/>
          <w:szCs w:val="24"/>
        </w:rPr>
        <w:t>рждение вывоза и размещения ТКО;</w:t>
      </w:r>
    </w:p>
    <w:p w:rsidR="004B57C5" w:rsidRPr="00036F20" w:rsidRDefault="004B57C5" w:rsidP="004B57C5">
      <w:pPr>
        <w:spacing w:after="1" w:line="22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4.11.4 </w:t>
      </w:r>
      <w:r w:rsidRPr="00036F20">
        <w:rPr>
          <w:rFonts w:ascii="Arial" w:hAnsi="Arial" w:cs="Arial"/>
          <w:sz w:val="24"/>
          <w:szCs w:val="24"/>
        </w:rPr>
        <w:t xml:space="preserve">. На территории </w:t>
      </w:r>
      <w:r>
        <w:rPr>
          <w:rFonts w:ascii="Arial" w:hAnsi="Arial" w:cs="Arial"/>
          <w:sz w:val="24"/>
          <w:szCs w:val="24"/>
        </w:rPr>
        <w:t>Оленьевского сельского поселения</w:t>
      </w:r>
      <w:r w:rsidRPr="00036F20">
        <w:rPr>
          <w:rFonts w:ascii="Arial" w:hAnsi="Arial" w:cs="Arial"/>
          <w:sz w:val="24"/>
          <w:szCs w:val="24"/>
        </w:rPr>
        <w:t xml:space="preserve"> запрещается:</w:t>
      </w:r>
    </w:p>
    <w:p w:rsidR="004B57C5" w:rsidRPr="00036F20" w:rsidRDefault="004B57C5" w:rsidP="004B57C5">
      <w:pPr>
        <w:spacing w:after="1" w:line="22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4.11.4.1</w:t>
      </w:r>
      <w:r w:rsidRPr="00036F20">
        <w:rPr>
          <w:rFonts w:ascii="Arial" w:hAnsi="Arial" w:cs="Arial"/>
          <w:sz w:val="24"/>
          <w:szCs w:val="24"/>
        </w:rPr>
        <w:t xml:space="preserve"> Складировать любые отходы за пределами земельных участков, находящихся в их собствен</w:t>
      </w:r>
      <w:r>
        <w:rPr>
          <w:rFonts w:ascii="Arial" w:hAnsi="Arial" w:cs="Arial"/>
          <w:sz w:val="24"/>
          <w:szCs w:val="24"/>
        </w:rPr>
        <w:t>ности, владении или пользовании;</w:t>
      </w:r>
    </w:p>
    <w:p w:rsidR="004B57C5" w:rsidRDefault="004B57C5" w:rsidP="004B57C5">
      <w:pPr>
        <w:spacing w:after="1" w:line="22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4.11.4.2 </w:t>
      </w:r>
      <w:r w:rsidRPr="00036F20">
        <w:rPr>
          <w:rFonts w:ascii="Arial" w:hAnsi="Arial" w:cs="Arial"/>
          <w:sz w:val="24"/>
          <w:szCs w:val="24"/>
        </w:rPr>
        <w:t>Сбрасывать все виды отходов, в том числе жидкие бытовые отходы, в колодцы подземных инженерных коммуникаций, водоемы, овр</w:t>
      </w:r>
      <w:r>
        <w:rPr>
          <w:rFonts w:ascii="Arial" w:hAnsi="Arial" w:cs="Arial"/>
          <w:sz w:val="24"/>
          <w:szCs w:val="24"/>
        </w:rPr>
        <w:t>аги, на рельеф местности;</w:t>
      </w:r>
    </w:p>
    <w:p w:rsidR="00611E3F" w:rsidRPr="00036F20" w:rsidRDefault="00611E3F" w:rsidP="00611E3F">
      <w:pPr>
        <w:spacing w:after="1" w:line="22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4.11.4.3</w:t>
      </w:r>
      <w:r w:rsidRPr="00036F20">
        <w:rPr>
          <w:rFonts w:ascii="Arial" w:hAnsi="Arial" w:cs="Arial"/>
          <w:sz w:val="24"/>
          <w:szCs w:val="24"/>
        </w:rPr>
        <w:t xml:space="preserve"> Размещать отходы вне установленных для этого мест.</w:t>
      </w:r>
    </w:p>
    <w:p w:rsidR="00611E3F" w:rsidRDefault="00611E3F" w:rsidP="00611E3F">
      <w:pPr>
        <w:spacing w:after="1" w:line="22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4.11.4.4</w:t>
      </w:r>
      <w:r w:rsidRPr="00036F20">
        <w:rPr>
          <w:rFonts w:ascii="Arial" w:hAnsi="Arial" w:cs="Arial"/>
          <w:sz w:val="24"/>
          <w:szCs w:val="24"/>
        </w:rPr>
        <w:t xml:space="preserve"> Складировать мусор, грунт и отходы строительного производства вне специально отведенных</w:t>
      </w:r>
      <w:r>
        <w:rPr>
          <w:rFonts w:ascii="Arial" w:hAnsi="Arial" w:cs="Arial"/>
          <w:sz w:val="24"/>
          <w:szCs w:val="24"/>
        </w:rPr>
        <w:t xml:space="preserve"> мест.</w:t>
      </w:r>
      <w:r w:rsidRPr="00036F20">
        <w:rPr>
          <w:rFonts w:ascii="Arial" w:hAnsi="Arial" w:cs="Arial"/>
          <w:sz w:val="24"/>
          <w:szCs w:val="24"/>
        </w:rPr>
        <w:t xml:space="preserve"> Не допускается также складирование на открытом воздухе мусора, грунта, отходов строительного производства и сыпучих </w:t>
      </w:r>
      <w:r w:rsidRPr="00036F20">
        <w:rPr>
          <w:rFonts w:ascii="Arial" w:hAnsi="Arial" w:cs="Arial"/>
          <w:sz w:val="24"/>
          <w:szCs w:val="24"/>
        </w:rPr>
        <w:lastRenderedPageBreak/>
        <w:t>материалов (грунта, песка, гипса, цемента и т.д.) без их укрытия, препятствующего выветриванию.</w:t>
      </w:r>
      <w:bookmarkStart w:id="0" w:name="_GoBack"/>
      <w:bookmarkEnd w:id="0"/>
    </w:p>
    <w:p w:rsidR="00611E3F" w:rsidRPr="00036F20" w:rsidRDefault="00611E3F" w:rsidP="00611E3F">
      <w:pPr>
        <w:spacing w:after="1" w:line="22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4.11.4.5</w:t>
      </w:r>
      <w:r w:rsidRPr="00036F20">
        <w:rPr>
          <w:rFonts w:ascii="Arial" w:hAnsi="Arial" w:cs="Arial"/>
          <w:sz w:val="24"/>
          <w:szCs w:val="24"/>
        </w:rPr>
        <w:t xml:space="preserve"> Лица, разместившие отходы в несанкционированных местах, обязаны за свой счет организовать сбор и транспортировку                                        на санкционированный объект размещения отходов, а при необходимости - рекультивацию земельного участка.</w:t>
      </w:r>
    </w:p>
    <w:p w:rsidR="00611E3F" w:rsidRPr="00036F20" w:rsidRDefault="00611E3F" w:rsidP="00611E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6F20">
        <w:rPr>
          <w:rFonts w:ascii="Arial" w:hAnsi="Arial" w:cs="Arial"/>
          <w:sz w:val="24"/>
          <w:szCs w:val="24"/>
        </w:rPr>
        <w:t xml:space="preserve">В случае невозможности установления виновников возникновения несанкционированных свалок мусора и иных загрязнений территорий к их ликвидации привлекаются хозяйствующие субъекты и физические </w:t>
      </w:r>
      <w:proofErr w:type="gramStart"/>
      <w:r w:rsidRPr="00036F20">
        <w:rPr>
          <w:rFonts w:ascii="Arial" w:hAnsi="Arial" w:cs="Arial"/>
          <w:sz w:val="24"/>
          <w:szCs w:val="24"/>
        </w:rPr>
        <w:t xml:space="preserve">лица,   </w:t>
      </w:r>
      <w:proofErr w:type="gramEnd"/>
      <w:r w:rsidRPr="00036F20">
        <w:rPr>
          <w:rFonts w:ascii="Arial" w:hAnsi="Arial" w:cs="Arial"/>
          <w:sz w:val="24"/>
          <w:szCs w:val="24"/>
        </w:rPr>
        <w:t xml:space="preserve">                  в собственности, владении или пользовании которых находятся указанные территории. </w:t>
      </w:r>
    </w:p>
    <w:p w:rsidR="00611E3F" w:rsidRPr="00036F20" w:rsidRDefault="00611E3F" w:rsidP="00611E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4.11.4.6</w:t>
      </w:r>
      <w:r w:rsidRPr="00036F20">
        <w:rPr>
          <w:rFonts w:ascii="Arial" w:hAnsi="Arial" w:cs="Arial"/>
          <w:sz w:val="24"/>
          <w:szCs w:val="24"/>
        </w:rPr>
        <w:t xml:space="preserve"> Ликвидация мест несанкционированного размещения ТКО осуществляется в соответствии с Правилами обращения с твердыми коммунальными отходами, утвержденными постановлением Правительства Российской Федерации от 12 ноября 2016 г. N 1156.</w:t>
      </w:r>
    </w:p>
    <w:p w:rsidR="00611E3F" w:rsidRPr="00036F20" w:rsidRDefault="00611E3F" w:rsidP="00611E3F">
      <w:pPr>
        <w:spacing w:after="1" w:line="22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611E3F" w:rsidRPr="00036F20" w:rsidRDefault="00611E3F" w:rsidP="004B57C5">
      <w:pPr>
        <w:spacing w:after="1" w:line="22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4B57C5" w:rsidRDefault="004B57C5" w:rsidP="004B57C5">
      <w:pPr>
        <w:spacing w:after="1"/>
        <w:ind w:firstLine="708"/>
        <w:jc w:val="both"/>
        <w:rPr>
          <w:rFonts w:ascii="Arial" w:hAnsi="Arial" w:cs="Arial"/>
          <w:sz w:val="24"/>
          <w:szCs w:val="24"/>
        </w:rPr>
      </w:pPr>
    </w:p>
    <w:p w:rsidR="004B57C5" w:rsidRPr="00E821BB" w:rsidRDefault="004B57C5" w:rsidP="004B57C5">
      <w:pPr>
        <w:spacing w:after="1"/>
        <w:ind w:firstLine="708"/>
        <w:jc w:val="both"/>
        <w:rPr>
          <w:rFonts w:ascii="Arial" w:hAnsi="Arial" w:cs="Arial"/>
          <w:sz w:val="24"/>
          <w:szCs w:val="24"/>
        </w:rPr>
      </w:pPr>
    </w:p>
    <w:p w:rsidR="00747EDE" w:rsidRPr="00747EDE" w:rsidRDefault="00747EDE" w:rsidP="00747EDE">
      <w:pPr>
        <w:tabs>
          <w:tab w:val="left" w:pos="168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C74964" w:rsidRPr="00C74964" w:rsidRDefault="00C74964" w:rsidP="00C74964">
      <w:pPr>
        <w:tabs>
          <w:tab w:val="left" w:pos="6150"/>
        </w:tabs>
        <w:rPr>
          <w:rFonts w:ascii="Arial" w:hAnsi="Arial" w:cs="Arial"/>
          <w:sz w:val="24"/>
          <w:szCs w:val="24"/>
        </w:rPr>
      </w:pPr>
      <w:r w:rsidRPr="00C74964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C74964">
        <w:rPr>
          <w:rFonts w:ascii="Arial" w:hAnsi="Arial" w:cs="Arial"/>
          <w:sz w:val="24"/>
          <w:szCs w:val="24"/>
        </w:rPr>
        <w:t>Оленьевского</w:t>
      </w:r>
      <w:proofErr w:type="spellEnd"/>
      <w:r w:rsidRPr="00C74964">
        <w:rPr>
          <w:rFonts w:ascii="Arial" w:hAnsi="Arial" w:cs="Arial"/>
          <w:sz w:val="24"/>
          <w:szCs w:val="24"/>
        </w:rPr>
        <w:t xml:space="preserve"> сельского поселения</w:t>
      </w:r>
      <w:r w:rsidRPr="00C74964">
        <w:rPr>
          <w:rFonts w:ascii="Arial" w:hAnsi="Arial" w:cs="Arial"/>
          <w:sz w:val="24"/>
          <w:szCs w:val="24"/>
        </w:rPr>
        <w:tab/>
      </w:r>
      <w:proofErr w:type="spellStart"/>
      <w:r w:rsidRPr="00C74964">
        <w:rPr>
          <w:rFonts w:ascii="Arial" w:hAnsi="Arial" w:cs="Arial"/>
          <w:sz w:val="24"/>
          <w:szCs w:val="24"/>
        </w:rPr>
        <w:t>А.П.Сучков</w:t>
      </w:r>
      <w:proofErr w:type="spellEnd"/>
    </w:p>
    <w:p w:rsidR="00B77BFD" w:rsidRPr="00C74964" w:rsidRDefault="00C74964" w:rsidP="00C74964">
      <w:pPr>
        <w:tabs>
          <w:tab w:val="left" w:pos="6150"/>
        </w:tabs>
        <w:rPr>
          <w:rFonts w:ascii="Arial" w:hAnsi="Arial" w:cs="Arial"/>
          <w:sz w:val="24"/>
          <w:szCs w:val="24"/>
        </w:rPr>
      </w:pPr>
      <w:r w:rsidRPr="00C74964">
        <w:rPr>
          <w:rFonts w:ascii="Arial" w:hAnsi="Arial" w:cs="Arial"/>
          <w:sz w:val="24"/>
          <w:szCs w:val="24"/>
        </w:rPr>
        <w:t>Председатель Совета депутатов</w:t>
      </w:r>
      <w:r w:rsidRPr="00C74964">
        <w:rPr>
          <w:rFonts w:ascii="Arial" w:hAnsi="Arial" w:cs="Arial"/>
          <w:sz w:val="24"/>
          <w:szCs w:val="24"/>
        </w:rPr>
        <w:tab/>
      </w:r>
      <w:proofErr w:type="spellStart"/>
      <w:r w:rsidRPr="00C74964">
        <w:rPr>
          <w:rFonts w:ascii="Arial" w:hAnsi="Arial" w:cs="Arial"/>
          <w:sz w:val="24"/>
          <w:szCs w:val="24"/>
        </w:rPr>
        <w:t>Л.Н.Бывалина</w:t>
      </w:r>
      <w:proofErr w:type="spellEnd"/>
    </w:p>
    <w:sectPr w:rsidR="00B77BFD" w:rsidRPr="00C74964" w:rsidSect="002373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1D"/>
    <w:rsid w:val="00003DD6"/>
    <w:rsid w:val="000A5ED7"/>
    <w:rsid w:val="000F291B"/>
    <w:rsid w:val="001B171D"/>
    <w:rsid w:val="00237354"/>
    <w:rsid w:val="00354B8C"/>
    <w:rsid w:val="004B57C5"/>
    <w:rsid w:val="004D2139"/>
    <w:rsid w:val="004F1DF7"/>
    <w:rsid w:val="005A6CEC"/>
    <w:rsid w:val="005D1AB1"/>
    <w:rsid w:val="005D52A0"/>
    <w:rsid w:val="00611E3F"/>
    <w:rsid w:val="006744AE"/>
    <w:rsid w:val="006D2125"/>
    <w:rsid w:val="00747EDE"/>
    <w:rsid w:val="007E316A"/>
    <w:rsid w:val="007F7093"/>
    <w:rsid w:val="00801217"/>
    <w:rsid w:val="00883F22"/>
    <w:rsid w:val="009773CA"/>
    <w:rsid w:val="00AA0455"/>
    <w:rsid w:val="00B234B1"/>
    <w:rsid w:val="00B43083"/>
    <w:rsid w:val="00B77BFD"/>
    <w:rsid w:val="00C74964"/>
    <w:rsid w:val="00E71422"/>
    <w:rsid w:val="00E821BB"/>
    <w:rsid w:val="00F27071"/>
    <w:rsid w:val="00F4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A3F30-F64C-4AFD-AAE3-637F48EF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E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glspec</cp:lastModifiedBy>
  <cp:revision>7</cp:revision>
  <cp:lastPrinted>2020-09-09T11:26:00Z</cp:lastPrinted>
  <dcterms:created xsi:type="dcterms:W3CDTF">2017-12-18T13:14:00Z</dcterms:created>
  <dcterms:modified xsi:type="dcterms:W3CDTF">2020-09-09T11:46:00Z</dcterms:modified>
</cp:coreProperties>
</file>