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FC1" w:rsidRPr="005C7BE4" w:rsidRDefault="004E5FC1" w:rsidP="004E5FC1">
      <w:pPr>
        <w:shd w:val="clear" w:color="auto" w:fill="FFFFFF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5C7BE4">
        <w:rPr>
          <w:rFonts w:ascii="Arial" w:hAnsi="Arial" w:cs="Arial"/>
          <w:bCs/>
          <w:sz w:val="24"/>
          <w:szCs w:val="24"/>
        </w:rPr>
        <w:t xml:space="preserve">Приложение </w:t>
      </w:r>
    </w:p>
    <w:p w:rsidR="004E5FC1" w:rsidRPr="005C7BE4" w:rsidRDefault="004E5FC1" w:rsidP="004E5FC1">
      <w:pPr>
        <w:shd w:val="clear" w:color="auto" w:fill="FFFFFF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5C7BE4">
        <w:rPr>
          <w:rFonts w:ascii="Arial" w:hAnsi="Arial" w:cs="Arial"/>
          <w:bCs/>
          <w:sz w:val="24"/>
          <w:szCs w:val="24"/>
        </w:rPr>
        <w:t xml:space="preserve">УТВЕРЖДЕН </w:t>
      </w:r>
    </w:p>
    <w:p w:rsidR="004E5FC1" w:rsidRPr="005C7BE4" w:rsidRDefault="004E5FC1" w:rsidP="004E5FC1">
      <w:pPr>
        <w:shd w:val="clear" w:color="auto" w:fill="FFFFFF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proofErr w:type="gramStart"/>
      <w:r w:rsidRPr="005C7BE4">
        <w:rPr>
          <w:rFonts w:ascii="Arial" w:hAnsi="Arial" w:cs="Arial"/>
          <w:bCs/>
          <w:sz w:val="24"/>
          <w:szCs w:val="24"/>
        </w:rPr>
        <w:t>распоряжением  администрации</w:t>
      </w:r>
      <w:proofErr w:type="gramEnd"/>
    </w:p>
    <w:p w:rsidR="004E5FC1" w:rsidRPr="005C7BE4" w:rsidRDefault="004E5FC1" w:rsidP="004E5FC1">
      <w:pPr>
        <w:shd w:val="clear" w:color="auto" w:fill="FFFFFF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5C7BE4">
        <w:rPr>
          <w:rFonts w:ascii="Arial" w:hAnsi="Arial" w:cs="Arial"/>
          <w:bCs/>
          <w:sz w:val="24"/>
          <w:szCs w:val="24"/>
        </w:rPr>
        <w:t xml:space="preserve">Оленьевского сельского поселения </w:t>
      </w:r>
    </w:p>
    <w:p w:rsidR="004E5FC1" w:rsidRPr="005C7BE4" w:rsidRDefault="004E5FC1" w:rsidP="004E5FC1">
      <w:pPr>
        <w:shd w:val="clear" w:color="auto" w:fill="FFFFFF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5C7BE4">
        <w:rPr>
          <w:rFonts w:ascii="Arial" w:hAnsi="Arial" w:cs="Arial"/>
          <w:bCs/>
          <w:sz w:val="24"/>
          <w:szCs w:val="24"/>
        </w:rPr>
        <w:t>Дубовского муниципального района</w:t>
      </w:r>
    </w:p>
    <w:p w:rsidR="004E5FC1" w:rsidRPr="005C7BE4" w:rsidRDefault="004E5FC1" w:rsidP="004E5FC1">
      <w:pPr>
        <w:shd w:val="clear" w:color="auto" w:fill="FFFFFF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5C7BE4">
        <w:rPr>
          <w:rFonts w:ascii="Arial" w:hAnsi="Arial" w:cs="Arial"/>
          <w:bCs/>
          <w:sz w:val="24"/>
          <w:szCs w:val="24"/>
        </w:rPr>
        <w:t>Волгоградской области</w:t>
      </w:r>
    </w:p>
    <w:p w:rsidR="004E5FC1" w:rsidRPr="005C7BE4" w:rsidRDefault="004E5FC1" w:rsidP="004E5FC1">
      <w:pPr>
        <w:shd w:val="clear" w:color="auto" w:fill="FFFFFF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от 30 января 2025 г № 8</w:t>
      </w:r>
    </w:p>
    <w:p w:rsidR="004E5FC1" w:rsidRDefault="004E5FC1" w:rsidP="0068561F">
      <w:pPr>
        <w:shd w:val="clear" w:color="auto" w:fill="FFFFFF"/>
        <w:spacing w:after="0" w:line="250" w:lineRule="atLeast"/>
        <w:ind w:firstLine="567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E5FC1" w:rsidRDefault="004E5FC1" w:rsidP="0068561F">
      <w:pPr>
        <w:shd w:val="clear" w:color="auto" w:fill="FFFFFF"/>
        <w:spacing w:after="0" w:line="250" w:lineRule="atLeast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68561F" w:rsidRPr="005C7BE4" w:rsidRDefault="0068561F" w:rsidP="0068561F">
      <w:pPr>
        <w:shd w:val="clear" w:color="auto" w:fill="FFFFFF"/>
        <w:spacing w:after="0" w:line="250" w:lineRule="atLeast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5C7BE4">
        <w:rPr>
          <w:rFonts w:ascii="Arial" w:hAnsi="Arial" w:cs="Arial"/>
          <w:b/>
          <w:sz w:val="24"/>
          <w:szCs w:val="24"/>
        </w:rPr>
        <w:t xml:space="preserve">Доклад о результатах обобщения правоприменительной практики по </w:t>
      </w:r>
      <w:proofErr w:type="gramStart"/>
      <w:r w:rsidRPr="005C7BE4">
        <w:rPr>
          <w:rFonts w:ascii="Arial" w:hAnsi="Arial" w:cs="Arial"/>
          <w:b/>
          <w:sz w:val="24"/>
          <w:szCs w:val="24"/>
        </w:rPr>
        <w:t>муниципальному  контролю</w:t>
      </w:r>
      <w:proofErr w:type="gramEnd"/>
      <w:r w:rsidRPr="005C7BE4">
        <w:rPr>
          <w:rFonts w:ascii="Arial" w:hAnsi="Arial" w:cs="Arial"/>
          <w:b/>
          <w:sz w:val="24"/>
          <w:szCs w:val="24"/>
        </w:rPr>
        <w:t xml:space="preserve"> в сфере благоустройства в </w:t>
      </w:r>
      <w:proofErr w:type="spellStart"/>
      <w:r w:rsidRPr="005C7BE4">
        <w:rPr>
          <w:rFonts w:ascii="Arial" w:hAnsi="Arial" w:cs="Arial"/>
          <w:b/>
          <w:sz w:val="24"/>
          <w:szCs w:val="24"/>
        </w:rPr>
        <w:t>Оленьевском</w:t>
      </w:r>
      <w:proofErr w:type="spellEnd"/>
      <w:r w:rsidRPr="005C7BE4">
        <w:rPr>
          <w:rFonts w:ascii="Arial" w:hAnsi="Arial" w:cs="Arial"/>
          <w:b/>
          <w:sz w:val="24"/>
          <w:szCs w:val="24"/>
        </w:rPr>
        <w:t xml:space="preserve"> сельском поселении</w:t>
      </w:r>
      <w:r w:rsidRPr="005C7BE4">
        <w:rPr>
          <w:rFonts w:ascii="Arial" w:hAnsi="Arial" w:cs="Arial"/>
          <w:b/>
          <w:iCs/>
          <w:sz w:val="24"/>
          <w:szCs w:val="24"/>
        </w:rPr>
        <w:t xml:space="preserve"> Дубовского муниципального района Волгоградской области</w:t>
      </w:r>
      <w:r>
        <w:rPr>
          <w:rFonts w:ascii="Arial" w:hAnsi="Arial" w:cs="Arial"/>
          <w:b/>
          <w:sz w:val="24"/>
          <w:szCs w:val="24"/>
        </w:rPr>
        <w:t xml:space="preserve">  за 2024</w:t>
      </w:r>
      <w:r w:rsidRPr="005C7BE4">
        <w:rPr>
          <w:rFonts w:ascii="Arial" w:hAnsi="Arial" w:cs="Arial"/>
          <w:b/>
          <w:sz w:val="24"/>
          <w:szCs w:val="24"/>
        </w:rPr>
        <w:t xml:space="preserve"> год</w:t>
      </w:r>
    </w:p>
    <w:p w:rsidR="0068561F" w:rsidRPr="005C7BE4" w:rsidRDefault="0068561F" w:rsidP="0068561F">
      <w:pPr>
        <w:pStyle w:val="Default"/>
        <w:rPr>
          <w:rFonts w:ascii="Arial" w:hAnsi="Arial" w:cs="Arial"/>
        </w:rPr>
      </w:pPr>
    </w:p>
    <w:p w:rsidR="0068561F" w:rsidRPr="005C7BE4" w:rsidRDefault="0068561F" w:rsidP="0068561F">
      <w:pPr>
        <w:shd w:val="clear" w:color="auto" w:fill="FFFFFF"/>
        <w:spacing w:after="0" w:line="250" w:lineRule="atLeast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5C7BE4">
        <w:rPr>
          <w:rFonts w:ascii="Arial" w:hAnsi="Arial" w:cs="Arial"/>
          <w:sz w:val="24"/>
          <w:szCs w:val="24"/>
        </w:rPr>
        <w:t xml:space="preserve"> Доклад о результатах обобщения правоприменительной практики администрации Оленьевского сельского поселения Дубовского муниципального района Волгоградской области </w:t>
      </w:r>
      <w:proofErr w:type="gramStart"/>
      <w:r w:rsidRPr="005C7BE4">
        <w:rPr>
          <w:rFonts w:ascii="Arial" w:hAnsi="Arial" w:cs="Arial"/>
          <w:sz w:val="24"/>
          <w:szCs w:val="24"/>
        </w:rPr>
        <w:t>по  муниципальному</w:t>
      </w:r>
      <w:proofErr w:type="gramEnd"/>
      <w:r w:rsidRPr="005C7BE4">
        <w:rPr>
          <w:rFonts w:ascii="Arial" w:hAnsi="Arial" w:cs="Arial"/>
          <w:sz w:val="24"/>
          <w:szCs w:val="24"/>
        </w:rPr>
        <w:t xml:space="preserve">  контролю в сфере благоустройства  в </w:t>
      </w:r>
      <w:proofErr w:type="spellStart"/>
      <w:r w:rsidRPr="005C7BE4">
        <w:rPr>
          <w:rFonts w:ascii="Arial" w:hAnsi="Arial" w:cs="Arial"/>
          <w:sz w:val="24"/>
          <w:szCs w:val="24"/>
        </w:rPr>
        <w:t>Оленьевском</w:t>
      </w:r>
      <w:proofErr w:type="spellEnd"/>
      <w:r w:rsidRPr="005C7BE4">
        <w:rPr>
          <w:rFonts w:ascii="Arial" w:hAnsi="Arial" w:cs="Arial"/>
          <w:sz w:val="24"/>
          <w:szCs w:val="24"/>
        </w:rPr>
        <w:t xml:space="preserve"> сельском поселении Дубовского муниципального района Волгоградской области за 2022 год подготовлен в соответствии со ст. 47 Федерального закона от 31.07.2020 N 248-ФЗ «О государственном контроле (надзоре) и муниципальном контроле в Российской Федерации».</w:t>
      </w:r>
    </w:p>
    <w:p w:rsidR="0068561F" w:rsidRPr="005C7BE4" w:rsidRDefault="0068561F" w:rsidP="0068561F">
      <w:pPr>
        <w:shd w:val="clear" w:color="auto" w:fill="FFFFFF"/>
        <w:spacing w:after="0" w:line="250" w:lineRule="atLeast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5C7BE4">
        <w:rPr>
          <w:rFonts w:ascii="Arial" w:eastAsia="Times New Roman" w:hAnsi="Arial" w:cs="Arial"/>
          <w:bCs/>
          <w:sz w:val="24"/>
          <w:szCs w:val="24"/>
        </w:rPr>
        <w:t>Проведение муниципального контроля в сфере благоустройства</w:t>
      </w:r>
      <w:r w:rsidRPr="005C7BE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C7BE4">
        <w:rPr>
          <w:rFonts w:ascii="Arial" w:eastAsia="Times New Roman" w:hAnsi="Arial" w:cs="Arial"/>
          <w:sz w:val="24"/>
          <w:szCs w:val="24"/>
        </w:rPr>
        <w:t>осуществляется в соответствии с:</w:t>
      </w:r>
    </w:p>
    <w:p w:rsidR="0068561F" w:rsidRPr="005C7BE4" w:rsidRDefault="0068561F" w:rsidP="0068561F">
      <w:pPr>
        <w:shd w:val="clear" w:color="auto" w:fill="FFFFFF"/>
        <w:spacing w:after="0" w:line="250" w:lineRule="atLeast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5C7BE4">
        <w:rPr>
          <w:rFonts w:ascii="Arial" w:eastAsia="Times New Roman" w:hAnsi="Arial" w:cs="Arial"/>
          <w:sz w:val="24"/>
          <w:szCs w:val="24"/>
        </w:rPr>
        <w:t>- Конституцией Российской Федерации;</w:t>
      </w:r>
    </w:p>
    <w:p w:rsidR="0068561F" w:rsidRPr="005C7BE4" w:rsidRDefault="0068561F" w:rsidP="0068561F">
      <w:pPr>
        <w:shd w:val="clear" w:color="auto" w:fill="FFFFFF"/>
        <w:spacing w:after="0" w:line="250" w:lineRule="atLeast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5C7BE4">
        <w:rPr>
          <w:rFonts w:ascii="Arial" w:eastAsia="Times New Roman" w:hAnsi="Arial" w:cs="Arial"/>
          <w:sz w:val="24"/>
          <w:szCs w:val="24"/>
        </w:rPr>
        <w:t xml:space="preserve">- Жилищным </w:t>
      </w:r>
      <w:proofErr w:type="gramStart"/>
      <w:r w:rsidRPr="005C7BE4">
        <w:rPr>
          <w:rFonts w:ascii="Arial" w:eastAsia="Times New Roman" w:hAnsi="Arial" w:cs="Arial"/>
          <w:sz w:val="24"/>
          <w:szCs w:val="24"/>
        </w:rPr>
        <w:t>кодексом  Российской</w:t>
      </w:r>
      <w:proofErr w:type="gramEnd"/>
      <w:r w:rsidRPr="005C7BE4">
        <w:rPr>
          <w:rFonts w:ascii="Arial" w:eastAsia="Times New Roman" w:hAnsi="Arial" w:cs="Arial"/>
          <w:sz w:val="24"/>
          <w:szCs w:val="24"/>
        </w:rPr>
        <w:t xml:space="preserve"> Федерации от 29.12.2004 № 188-ФЗ;</w:t>
      </w:r>
    </w:p>
    <w:p w:rsidR="0068561F" w:rsidRPr="005C7BE4" w:rsidRDefault="0068561F" w:rsidP="0068561F">
      <w:pPr>
        <w:shd w:val="clear" w:color="auto" w:fill="FFFFFF"/>
        <w:spacing w:after="0" w:line="250" w:lineRule="atLeast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5C7BE4">
        <w:rPr>
          <w:rFonts w:ascii="Arial" w:eastAsia="Times New Roman" w:hAnsi="Arial" w:cs="Arial"/>
          <w:sz w:val="24"/>
          <w:szCs w:val="24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68561F" w:rsidRPr="005C7BE4" w:rsidRDefault="0068561F" w:rsidP="0068561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5C7BE4">
        <w:rPr>
          <w:rFonts w:ascii="Arial" w:eastAsia="Times New Roman" w:hAnsi="Arial" w:cs="Arial"/>
          <w:sz w:val="24"/>
          <w:szCs w:val="24"/>
        </w:rPr>
        <w:t xml:space="preserve">- Законом Волгоградской области от 28.11.2014 №156-ОД «О закреплении отдельных вопросов местного значения за сельскими поселениями в Волгоградской области» </w:t>
      </w:r>
    </w:p>
    <w:p w:rsidR="0068561F" w:rsidRPr="005C7BE4" w:rsidRDefault="0068561F" w:rsidP="0068561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5C7BE4">
        <w:rPr>
          <w:rFonts w:ascii="Arial" w:eastAsia="Times New Roman" w:hAnsi="Arial" w:cs="Arial"/>
          <w:sz w:val="24"/>
          <w:szCs w:val="24"/>
        </w:rPr>
        <w:t xml:space="preserve">- Уставом Оленьевского сельского поселения Дубовского муниципального района Волгоградской области; </w:t>
      </w:r>
    </w:p>
    <w:p w:rsidR="0068561F" w:rsidRPr="005C7BE4" w:rsidRDefault="0068561F" w:rsidP="0068561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5C7BE4">
        <w:rPr>
          <w:rFonts w:ascii="Arial" w:eastAsia="Times New Roman" w:hAnsi="Arial" w:cs="Arial"/>
          <w:sz w:val="24"/>
          <w:szCs w:val="24"/>
        </w:rPr>
        <w:t xml:space="preserve">- Решением Совета депутатов Оленьевского сельского поселения Дубовского муниципального района Волгоградской области № </w:t>
      </w:r>
      <w:r w:rsidRPr="005C7BE4">
        <w:rPr>
          <w:rFonts w:ascii="Arial" w:hAnsi="Arial" w:cs="Arial"/>
          <w:iCs/>
          <w:sz w:val="24"/>
          <w:szCs w:val="24"/>
        </w:rPr>
        <w:t>11/20 от 07.07.2021 г</w:t>
      </w:r>
      <w:r w:rsidRPr="005C7BE4">
        <w:rPr>
          <w:rFonts w:ascii="Arial" w:hAnsi="Arial" w:cs="Arial"/>
          <w:sz w:val="24"/>
          <w:szCs w:val="24"/>
        </w:rPr>
        <w:t xml:space="preserve"> «Об утверждении Положения о муниципальном контроле в сфере благоустройства в </w:t>
      </w:r>
      <w:proofErr w:type="spellStart"/>
      <w:r w:rsidRPr="005C7BE4">
        <w:rPr>
          <w:rFonts w:ascii="Arial" w:hAnsi="Arial" w:cs="Arial"/>
          <w:sz w:val="24"/>
          <w:szCs w:val="24"/>
        </w:rPr>
        <w:t>Оленьевском</w:t>
      </w:r>
      <w:proofErr w:type="spellEnd"/>
      <w:r w:rsidRPr="005C7BE4">
        <w:rPr>
          <w:rFonts w:ascii="Arial" w:hAnsi="Arial" w:cs="Arial"/>
          <w:sz w:val="24"/>
          <w:szCs w:val="24"/>
        </w:rPr>
        <w:t xml:space="preserve"> сельском поселении</w:t>
      </w:r>
      <w:r w:rsidRPr="005C7BE4">
        <w:rPr>
          <w:rFonts w:ascii="Arial" w:hAnsi="Arial" w:cs="Arial"/>
          <w:iCs/>
          <w:sz w:val="24"/>
          <w:szCs w:val="24"/>
        </w:rPr>
        <w:t xml:space="preserve"> Дубовского муниципального района Волгоградской области (с изменениями решения № 1/2 от 14.01.2022 г, № 2/4 от 20.01.2022 г, № 1/2 от 27.01.2023 г, № 3/</w:t>
      </w:r>
      <w:proofErr w:type="gramStart"/>
      <w:r w:rsidRPr="005C7BE4">
        <w:rPr>
          <w:rFonts w:ascii="Arial" w:hAnsi="Arial" w:cs="Arial"/>
          <w:iCs/>
          <w:sz w:val="24"/>
          <w:szCs w:val="24"/>
        </w:rPr>
        <w:t>6  от</w:t>
      </w:r>
      <w:proofErr w:type="gramEnd"/>
      <w:r w:rsidRPr="005C7BE4">
        <w:rPr>
          <w:rFonts w:ascii="Arial" w:hAnsi="Arial" w:cs="Arial"/>
          <w:iCs/>
          <w:sz w:val="24"/>
          <w:szCs w:val="24"/>
        </w:rPr>
        <w:t xml:space="preserve"> 20.03.2023 г, № 12/20 от 14.07.2023 г</w:t>
      </w:r>
      <w:r>
        <w:rPr>
          <w:rFonts w:ascii="Arial" w:hAnsi="Arial" w:cs="Arial"/>
          <w:iCs/>
          <w:sz w:val="24"/>
          <w:szCs w:val="24"/>
        </w:rPr>
        <w:t>, №  7/16 от 27.11.2024 г</w:t>
      </w:r>
      <w:r w:rsidRPr="005C7BE4">
        <w:rPr>
          <w:rFonts w:ascii="Arial" w:hAnsi="Arial" w:cs="Arial"/>
          <w:iCs/>
          <w:sz w:val="24"/>
          <w:szCs w:val="24"/>
        </w:rPr>
        <w:t>)</w:t>
      </w:r>
    </w:p>
    <w:p w:rsidR="0068561F" w:rsidRPr="005C7BE4" w:rsidRDefault="0068561F" w:rsidP="0068561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5C7BE4">
        <w:rPr>
          <w:rFonts w:ascii="Arial" w:eastAsia="Times New Roman" w:hAnsi="Arial" w:cs="Arial"/>
          <w:sz w:val="24"/>
          <w:szCs w:val="24"/>
        </w:rPr>
        <w:t xml:space="preserve">Основной задачей муниципального контроля в сфере благоустройства является проверка соблюдения юридическими лицами, индивидуальными </w:t>
      </w:r>
      <w:proofErr w:type="gramStart"/>
      <w:r w:rsidRPr="005C7BE4">
        <w:rPr>
          <w:rFonts w:ascii="Arial" w:eastAsia="Times New Roman" w:hAnsi="Arial" w:cs="Arial"/>
          <w:sz w:val="24"/>
          <w:szCs w:val="24"/>
        </w:rPr>
        <w:t>предпринимателями  обязательных</w:t>
      </w:r>
      <w:proofErr w:type="gramEnd"/>
      <w:r w:rsidRPr="005C7BE4">
        <w:rPr>
          <w:rFonts w:ascii="Arial" w:eastAsia="Times New Roman" w:hAnsi="Arial" w:cs="Arial"/>
          <w:sz w:val="24"/>
          <w:szCs w:val="24"/>
        </w:rPr>
        <w:t xml:space="preserve"> требований, установленных в отношении муниципального контроля в сфере благоустройства федеральными законами, законами Волгоградской области, а также муниципальными правовыми актами Оленьевского сельского поселения </w:t>
      </w:r>
      <w:r w:rsidRPr="005C7BE4">
        <w:rPr>
          <w:rFonts w:ascii="Arial" w:eastAsia="Times New Roman" w:hAnsi="Arial" w:cs="Arial"/>
          <w:sz w:val="24"/>
          <w:szCs w:val="24"/>
          <w:lang w:eastAsia="ru-RU"/>
        </w:rPr>
        <w:t>в части:</w:t>
      </w:r>
    </w:p>
    <w:p w:rsidR="0068561F" w:rsidRPr="005C7BE4" w:rsidRDefault="0068561F" w:rsidP="0068561F">
      <w:pPr>
        <w:numPr>
          <w:ilvl w:val="0"/>
          <w:numId w:val="1"/>
        </w:numPr>
        <w:shd w:val="clear" w:color="auto" w:fill="F8FAFB"/>
        <w:spacing w:before="45" w:after="0" w:line="240" w:lineRule="auto"/>
        <w:ind w:left="165"/>
        <w:rPr>
          <w:rFonts w:ascii="Arial" w:eastAsia="Times New Roman" w:hAnsi="Arial" w:cs="Arial"/>
          <w:sz w:val="24"/>
          <w:szCs w:val="24"/>
          <w:lang w:eastAsia="ru-RU"/>
        </w:rPr>
      </w:pPr>
      <w:r w:rsidRPr="005C7BE4">
        <w:rPr>
          <w:rFonts w:ascii="Arial" w:eastAsia="Times New Roman" w:hAnsi="Arial" w:cs="Arial"/>
          <w:sz w:val="24"/>
          <w:szCs w:val="24"/>
          <w:lang w:eastAsia="ru-RU"/>
        </w:rPr>
        <w:t>соблюдения экологических норм;</w:t>
      </w:r>
    </w:p>
    <w:p w:rsidR="0068561F" w:rsidRPr="005C7BE4" w:rsidRDefault="0068561F" w:rsidP="0068561F">
      <w:pPr>
        <w:numPr>
          <w:ilvl w:val="0"/>
          <w:numId w:val="1"/>
        </w:numPr>
        <w:shd w:val="clear" w:color="auto" w:fill="F8FAFB"/>
        <w:spacing w:before="45" w:after="0" w:line="240" w:lineRule="auto"/>
        <w:ind w:left="165"/>
        <w:rPr>
          <w:rFonts w:ascii="Arial" w:eastAsia="Times New Roman" w:hAnsi="Arial" w:cs="Arial"/>
          <w:sz w:val="24"/>
          <w:szCs w:val="24"/>
          <w:lang w:eastAsia="ru-RU"/>
        </w:rPr>
      </w:pPr>
      <w:r w:rsidRPr="005C7BE4">
        <w:rPr>
          <w:rFonts w:ascii="Arial" w:eastAsia="Times New Roman" w:hAnsi="Arial" w:cs="Arial"/>
          <w:sz w:val="24"/>
          <w:szCs w:val="24"/>
          <w:lang w:eastAsia="ru-RU"/>
        </w:rPr>
        <w:t>соблюдения Правил землепользования и застройки;</w:t>
      </w:r>
    </w:p>
    <w:p w:rsidR="0068561F" w:rsidRPr="005C7BE4" w:rsidRDefault="0068561F" w:rsidP="0068561F">
      <w:pPr>
        <w:numPr>
          <w:ilvl w:val="0"/>
          <w:numId w:val="1"/>
        </w:numPr>
        <w:shd w:val="clear" w:color="auto" w:fill="F8FAFB"/>
        <w:spacing w:before="45" w:after="0" w:line="240" w:lineRule="auto"/>
        <w:ind w:left="165"/>
        <w:rPr>
          <w:rFonts w:ascii="Arial" w:eastAsia="Times New Roman" w:hAnsi="Arial" w:cs="Arial"/>
          <w:sz w:val="24"/>
          <w:szCs w:val="24"/>
          <w:lang w:eastAsia="ru-RU"/>
        </w:rPr>
      </w:pPr>
      <w:r w:rsidRPr="005C7BE4">
        <w:rPr>
          <w:rFonts w:ascii="Arial" w:eastAsia="Times New Roman" w:hAnsi="Arial" w:cs="Arial"/>
          <w:sz w:val="24"/>
          <w:szCs w:val="24"/>
          <w:lang w:eastAsia="ru-RU"/>
        </w:rPr>
        <w:t>соблюдения Правил благоустройства на территории;</w:t>
      </w:r>
    </w:p>
    <w:p w:rsidR="0068561F" w:rsidRPr="005C7BE4" w:rsidRDefault="0068561F" w:rsidP="0068561F">
      <w:pPr>
        <w:numPr>
          <w:ilvl w:val="0"/>
          <w:numId w:val="1"/>
        </w:numPr>
        <w:shd w:val="clear" w:color="auto" w:fill="F8FAFB"/>
        <w:spacing w:before="45" w:after="0" w:line="240" w:lineRule="auto"/>
        <w:ind w:left="165"/>
        <w:rPr>
          <w:rFonts w:ascii="Arial" w:eastAsia="Times New Roman" w:hAnsi="Arial" w:cs="Arial"/>
          <w:sz w:val="24"/>
          <w:szCs w:val="24"/>
          <w:lang w:eastAsia="ru-RU"/>
        </w:rPr>
      </w:pPr>
      <w:r w:rsidRPr="005C7BE4">
        <w:rPr>
          <w:rFonts w:ascii="Arial" w:eastAsia="Times New Roman" w:hAnsi="Arial" w:cs="Arial"/>
          <w:sz w:val="24"/>
          <w:szCs w:val="24"/>
          <w:lang w:eastAsia="ru-RU"/>
        </w:rPr>
        <w:t>соблюдения требований по использованию земель;</w:t>
      </w:r>
    </w:p>
    <w:p w:rsidR="0068561F" w:rsidRPr="005C7BE4" w:rsidRDefault="0068561F" w:rsidP="0068561F">
      <w:pPr>
        <w:numPr>
          <w:ilvl w:val="0"/>
          <w:numId w:val="1"/>
        </w:numPr>
        <w:shd w:val="clear" w:color="auto" w:fill="F8FAFB"/>
        <w:spacing w:before="45" w:after="0" w:line="240" w:lineRule="auto"/>
        <w:ind w:left="165"/>
        <w:rPr>
          <w:rFonts w:ascii="Arial" w:eastAsia="Times New Roman" w:hAnsi="Arial" w:cs="Arial"/>
          <w:sz w:val="24"/>
          <w:szCs w:val="24"/>
          <w:lang w:eastAsia="ru-RU"/>
        </w:rPr>
      </w:pPr>
      <w:r w:rsidRPr="005C7BE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своевременного и качественного выполнения обязательных мероприятий по предотвращению захламления, загрязнения и других процессов, ухудшающих благоустройство;</w:t>
      </w:r>
    </w:p>
    <w:p w:rsidR="0068561F" w:rsidRPr="005C7BE4" w:rsidRDefault="0068561F" w:rsidP="0068561F">
      <w:pPr>
        <w:numPr>
          <w:ilvl w:val="0"/>
          <w:numId w:val="1"/>
        </w:numPr>
        <w:shd w:val="clear" w:color="auto" w:fill="F8FAFB"/>
        <w:spacing w:before="45" w:after="0" w:line="240" w:lineRule="auto"/>
        <w:ind w:left="165"/>
        <w:rPr>
          <w:rFonts w:ascii="Arial" w:eastAsia="Times New Roman" w:hAnsi="Arial" w:cs="Arial"/>
          <w:sz w:val="24"/>
          <w:szCs w:val="24"/>
          <w:lang w:eastAsia="ru-RU"/>
        </w:rPr>
      </w:pPr>
      <w:r w:rsidRPr="005C7BE4">
        <w:rPr>
          <w:rFonts w:ascii="Arial" w:eastAsia="Times New Roman" w:hAnsi="Arial" w:cs="Arial"/>
          <w:sz w:val="24"/>
          <w:szCs w:val="24"/>
          <w:lang w:eastAsia="ru-RU"/>
        </w:rPr>
        <w:t>исполнения предписаний по вопросам благоустройства;</w:t>
      </w:r>
    </w:p>
    <w:p w:rsidR="0068561F" w:rsidRPr="005C7BE4" w:rsidRDefault="0068561F" w:rsidP="0068561F">
      <w:pPr>
        <w:numPr>
          <w:ilvl w:val="0"/>
          <w:numId w:val="1"/>
        </w:numPr>
        <w:shd w:val="clear" w:color="auto" w:fill="F8FAFB"/>
        <w:spacing w:before="45" w:after="0" w:line="240" w:lineRule="auto"/>
        <w:ind w:left="165"/>
        <w:rPr>
          <w:rFonts w:ascii="Arial" w:eastAsia="Times New Roman" w:hAnsi="Arial" w:cs="Arial"/>
          <w:sz w:val="24"/>
          <w:szCs w:val="24"/>
          <w:lang w:eastAsia="ru-RU"/>
        </w:rPr>
      </w:pPr>
      <w:r w:rsidRPr="005C7BE4">
        <w:rPr>
          <w:rFonts w:ascii="Arial" w:eastAsia="Times New Roman" w:hAnsi="Arial" w:cs="Arial"/>
          <w:sz w:val="24"/>
          <w:szCs w:val="24"/>
          <w:lang w:eastAsia="ru-RU"/>
        </w:rPr>
        <w:t>исполнения иных требований в сфере благоустройства в пределах полномочий органов местного самоуправления.</w:t>
      </w:r>
    </w:p>
    <w:p w:rsidR="0068561F" w:rsidRPr="005C7BE4" w:rsidRDefault="0068561F" w:rsidP="0068561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C7BE4">
        <w:rPr>
          <w:rFonts w:ascii="Arial" w:eastAsia="Times New Roman" w:hAnsi="Arial" w:cs="Arial"/>
          <w:sz w:val="24"/>
          <w:szCs w:val="24"/>
        </w:rPr>
        <w:t xml:space="preserve">Предметом муниципального контроля является </w:t>
      </w:r>
    </w:p>
    <w:p w:rsidR="0068561F" w:rsidRPr="005C7BE4" w:rsidRDefault="0068561F" w:rsidP="006856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7BE4">
        <w:rPr>
          <w:rFonts w:ascii="Arial" w:eastAsia="Times New Roman" w:hAnsi="Arial" w:cs="Arial"/>
          <w:sz w:val="24"/>
          <w:szCs w:val="24"/>
        </w:rPr>
        <w:t xml:space="preserve">- </w:t>
      </w:r>
      <w:r w:rsidRPr="005C7BE4">
        <w:rPr>
          <w:rFonts w:ascii="Arial" w:hAnsi="Arial" w:cs="Arial"/>
          <w:sz w:val="24"/>
          <w:szCs w:val="24"/>
        </w:rPr>
        <w:t xml:space="preserve">соблюдение организациями и </w:t>
      </w:r>
      <w:proofErr w:type="gramStart"/>
      <w:r w:rsidRPr="005C7BE4">
        <w:rPr>
          <w:rFonts w:ascii="Arial" w:hAnsi="Arial" w:cs="Arial"/>
          <w:sz w:val="24"/>
          <w:szCs w:val="24"/>
        </w:rPr>
        <w:t>гражданами  обязательных</w:t>
      </w:r>
      <w:proofErr w:type="gramEnd"/>
      <w:r w:rsidRPr="005C7BE4">
        <w:rPr>
          <w:rFonts w:ascii="Arial" w:hAnsi="Arial" w:cs="Arial"/>
          <w:sz w:val="24"/>
          <w:szCs w:val="24"/>
        </w:rPr>
        <w:t xml:space="preserve"> требований, установленных правилами благоустройства территории Оленьевского сельского поселения, утвержденных решением Совета депутатов Оленьевского сельского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 в </w:t>
      </w:r>
      <w:proofErr w:type="spellStart"/>
      <w:r w:rsidRPr="005C7BE4">
        <w:rPr>
          <w:rFonts w:ascii="Arial" w:hAnsi="Arial" w:cs="Arial"/>
          <w:sz w:val="24"/>
          <w:szCs w:val="24"/>
        </w:rPr>
        <w:t>Оленьевском</w:t>
      </w:r>
      <w:proofErr w:type="spellEnd"/>
      <w:r w:rsidRPr="005C7BE4">
        <w:rPr>
          <w:rFonts w:ascii="Arial" w:hAnsi="Arial" w:cs="Arial"/>
          <w:sz w:val="24"/>
          <w:szCs w:val="24"/>
        </w:rPr>
        <w:t xml:space="preserve"> сельском поселении  в соответствии с Правилами;</w:t>
      </w:r>
    </w:p>
    <w:p w:rsidR="0068561F" w:rsidRPr="005C7BE4" w:rsidRDefault="0068561F" w:rsidP="0068561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C7BE4">
        <w:rPr>
          <w:rFonts w:ascii="Arial" w:hAnsi="Arial" w:cs="Arial"/>
          <w:color w:val="000000"/>
          <w:sz w:val="24"/>
          <w:szCs w:val="24"/>
        </w:rPr>
        <w:t xml:space="preserve">- исполнение решений, принимаемых по результатам контрольных мероприятий. </w:t>
      </w:r>
    </w:p>
    <w:p w:rsidR="0068561F" w:rsidRPr="005C7BE4" w:rsidRDefault="0068561F" w:rsidP="0068561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C7BE4">
        <w:rPr>
          <w:rFonts w:ascii="Arial" w:eastAsia="Times New Roman" w:hAnsi="Arial" w:cs="Arial"/>
          <w:sz w:val="24"/>
          <w:szCs w:val="24"/>
        </w:rPr>
        <w:t>Плановые проверки по муниципальному контролю в сфере благоустройства в отно</w:t>
      </w:r>
      <w:r>
        <w:rPr>
          <w:rFonts w:ascii="Arial" w:eastAsia="Times New Roman" w:hAnsi="Arial" w:cs="Arial"/>
          <w:sz w:val="24"/>
          <w:szCs w:val="24"/>
        </w:rPr>
        <w:t>шении контролируемых лиц на 2024</w:t>
      </w:r>
      <w:r w:rsidRPr="005C7BE4">
        <w:rPr>
          <w:rFonts w:ascii="Arial" w:eastAsia="Times New Roman" w:hAnsi="Arial" w:cs="Arial"/>
          <w:sz w:val="24"/>
          <w:szCs w:val="24"/>
        </w:rPr>
        <w:t xml:space="preserve"> год запланированы не были, внеплановые проверки не осуществлялись.</w:t>
      </w:r>
    </w:p>
    <w:p w:rsidR="0068561F" w:rsidRPr="005C7BE4" w:rsidRDefault="0068561F" w:rsidP="0068561F">
      <w:pPr>
        <w:pStyle w:val="a3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7D52EC" w:rsidRDefault="007D52EC"/>
    <w:sectPr w:rsidR="007D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915FA"/>
    <w:multiLevelType w:val="multilevel"/>
    <w:tmpl w:val="B4DC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18"/>
    <w:rsid w:val="00365F18"/>
    <w:rsid w:val="004E5FC1"/>
    <w:rsid w:val="0068561F"/>
    <w:rsid w:val="007D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E80A"/>
  <w15:chartTrackingRefBased/>
  <w15:docId w15:val="{54689FF7-7F45-44ED-B556-61064790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6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8561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qFormat/>
    <w:rsid w:val="0068561F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link w:val="a5"/>
    <w:qFormat/>
    <w:rsid w:val="0068561F"/>
    <w:pPr>
      <w:suppressAutoHyphens/>
      <w:ind w:left="720"/>
    </w:pPr>
    <w:rPr>
      <w:rFonts w:cs="Calibri"/>
      <w:color w:val="00000A"/>
      <w:lang w:eastAsia="ar-SA"/>
    </w:rPr>
  </w:style>
  <w:style w:type="character" w:customStyle="1" w:styleId="a5">
    <w:name w:val="Абзац списка Знак"/>
    <w:link w:val="a4"/>
    <w:locked/>
    <w:rsid w:val="0068561F"/>
    <w:rPr>
      <w:rFonts w:ascii="Calibri" w:eastAsia="Calibri" w:hAnsi="Calibri" w:cs="Calibri"/>
      <w:color w:val="00000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glspec</dc:creator>
  <cp:keywords/>
  <dc:description/>
  <cp:lastModifiedBy>glspec</cp:lastModifiedBy>
  <cp:revision>3</cp:revision>
  <dcterms:created xsi:type="dcterms:W3CDTF">2025-02-03T12:56:00Z</dcterms:created>
  <dcterms:modified xsi:type="dcterms:W3CDTF">2025-02-03T12:58:00Z</dcterms:modified>
</cp:coreProperties>
</file>